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DB93" w14:textId="77777777" w:rsidR="003F0579" w:rsidRDefault="003F0579" w:rsidP="003F0579">
      <w:pPr>
        <w:widowControl w:val="0"/>
        <w:pBdr>
          <w:top w:val="nil"/>
          <w:left w:val="nil"/>
          <w:bottom w:val="nil"/>
          <w:right w:val="nil"/>
          <w:between w:val="nil"/>
        </w:pBdr>
        <w:jc w:val="center"/>
        <w:rPr>
          <w:rFonts w:ascii="Franklin Gothic" w:eastAsia="Franklin Gothic" w:hAnsi="Franklin Gothic" w:cs="Franklin Gothic"/>
          <w:color w:val="000000"/>
          <w:sz w:val="28"/>
          <w:szCs w:val="28"/>
        </w:rPr>
      </w:pPr>
      <w:r>
        <w:rPr>
          <w:noProof/>
          <w:color w:val="000000"/>
        </w:rPr>
        <w:drawing>
          <wp:inline distT="19050" distB="19050" distL="19050" distR="19050" wp14:anchorId="68A000E1" wp14:editId="5D4EB64A">
            <wp:extent cx="3274060" cy="5618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74060" cy="561873"/>
                    </a:xfrm>
                    <a:prstGeom prst="rect">
                      <a:avLst/>
                    </a:prstGeom>
                    <a:ln/>
                  </pic:spPr>
                </pic:pic>
              </a:graphicData>
            </a:graphic>
          </wp:inline>
        </w:drawing>
      </w:r>
      <w:r>
        <w:rPr>
          <w:rFonts w:ascii="Franklin Gothic" w:eastAsia="Franklin Gothic" w:hAnsi="Franklin Gothic" w:cs="Franklin Gothic"/>
          <w:color w:val="000000"/>
          <w:sz w:val="28"/>
          <w:szCs w:val="28"/>
        </w:rPr>
        <w:t xml:space="preserve">  </w:t>
      </w:r>
    </w:p>
    <w:p w14:paraId="1FFA861F" w14:textId="77777777" w:rsidR="003F0579" w:rsidRDefault="003F0579" w:rsidP="003F0579">
      <w:pPr>
        <w:widowControl w:val="0"/>
        <w:pBdr>
          <w:top w:val="nil"/>
          <w:left w:val="nil"/>
          <w:bottom w:val="nil"/>
          <w:right w:val="nil"/>
          <w:between w:val="nil"/>
        </w:pBdr>
        <w:rPr>
          <w:rFonts w:ascii="Franklin Gothic" w:eastAsia="Franklin Gothic" w:hAnsi="Franklin Gothic" w:cs="Franklin Gothic"/>
          <w:color w:val="000000"/>
          <w:sz w:val="28"/>
          <w:szCs w:val="28"/>
        </w:rPr>
      </w:pPr>
      <w:r>
        <w:rPr>
          <w:rFonts w:ascii="Franklin Gothic" w:eastAsia="Franklin Gothic" w:hAnsi="Franklin Gothic" w:cs="Franklin Gothic"/>
          <w:color w:val="000000"/>
          <w:sz w:val="28"/>
          <w:szCs w:val="28"/>
        </w:rPr>
        <w:t xml:space="preserve">  </w:t>
      </w:r>
    </w:p>
    <w:p w14:paraId="68F8266E" w14:textId="77777777" w:rsidR="003F0579" w:rsidRPr="0051488D" w:rsidRDefault="003F0579" w:rsidP="003F0579">
      <w:pPr>
        <w:widowControl w:val="0"/>
        <w:pBdr>
          <w:top w:val="nil"/>
          <w:left w:val="nil"/>
          <w:bottom w:val="nil"/>
          <w:right w:val="nil"/>
          <w:between w:val="nil"/>
        </w:pBdr>
        <w:spacing w:before="34"/>
        <w:jc w:val="center"/>
        <w:rPr>
          <w:rFonts w:ascii="Franklin Gothic" w:eastAsia="Franklin Gothic" w:hAnsi="Franklin Gothic" w:cs="Franklin Gothic"/>
          <w:b/>
          <w:bCs/>
          <w:color w:val="000000"/>
          <w:sz w:val="31"/>
          <w:szCs w:val="31"/>
        </w:rPr>
      </w:pPr>
      <w:r w:rsidRPr="0051488D">
        <w:rPr>
          <w:rFonts w:ascii="Franklin Gothic" w:eastAsia="Franklin Gothic" w:hAnsi="Franklin Gothic" w:cs="Franklin Gothic"/>
          <w:b/>
          <w:bCs/>
          <w:color w:val="000000"/>
          <w:sz w:val="31"/>
          <w:szCs w:val="31"/>
        </w:rPr>
        <w:t xml:space="preserve">Limiting Carbon Emissions in your Rotary Meetings  </w:t>
      </w:r>
    </w:p>
    <w:p w14:paraId="51820BD0" w14:textId="3195CAEC" w:rsidR="00B875C8" w:rsidRDefault="003F0579" w:rsidP="00CB0D59">
      <w:pPr>
        <w:widowControl w:val="0"/>
        <w:pBdr>
          <w:top w:val="nil"/>
          <w:left w:val="nil"/>
          <w:bottom w:val="nil"/>
          <w:right w:val="nil"/>
          <w:between w:val="nil"/>
        </w:pBdr>
        <w:spacing w:before="360"/>
        <w:ind w:left="567" w:right="89"/>
        <w:rPr>
          <w:b/>
          <w:color w:val="9BBB59"/>
          <w:sz w:val="25"/>
          <w:szCs w:val="25"/>
        </w:rPr>
      </w:pPr>
      <w:r>
        <w:rPr>
          <w:b/>
          <w:color w:val="9BBB59"/>
          <w:sz w:val="25"/>
          <w:szCs w:val="25"/>
        </w:rPr>
        <w:t xml:space="preserve">Why should we be concerned about our own Carbon </w:t>
      </w:r>
      <w:proofErr w:type="gramStart"/>
      <w:r>
        <w:rPr>
          <w:b/>
          <w:color w:val="9BBB59"/>
          <w:sz w:val="25"/>
          <w:szCs w:val="25"/>
        </w:rPr>
        <w:t>Footprint</w:t>
      </w:r>
      <w:r w:rsidR="00BC49EB">
        <w:rPr>
          <w:b/>
          <w:color w:val="9BBB59"/>
          <w:sz w:val="25"/>
          <w:szCs w:val="25"/>
        </w:rPr>
        <w:t xml:space="preserve"> </w:t>
      </w:r>
      <w:r>
        <w:rPr>
          <w:b/>
          <w:color w:val="9BBB59"/>
          <w:sz w:val="25"/>
          <w:szCs w:val="25"/>
        </w:rPr>
        <w:t>?</w:t>
      </w:r>
      <w:proofErr w:type="gramEnd"/>
      <w:r>
        <w:rPr>
          <w:b/>
          <w:color w:val="9BBB59"/>
          <w:sz w:val="25"/>
          <w:szCs w:val="25"/>
        </w:rPr>
        <w:t xml:space="preserve"> </w:t>
      </w:r>
    </w:p>
    <w:p w14:paraId="79FF104D" w14:textId="062C0AF7" w:rsidR="00CE4DBE" w:rsidRDefault="00A10DF2" w:rsidP="00CB0D59">
      <w:pPr>
        <w:widowControl w:val="0"/>
        <w:pBdr>
          <w:top w:val="nil"/>
          <w:left w:val="nil"/>
          <w:bottom w:val="nil"/>
          <w:right w:val="nil"/>
          <w:between w:val="nil"/>
        </w:pBdr>
        <w:spacing w:before="360"/>
        <w:ind w:left="567" w:right="89"/>
        <w:rPr>
          <w:b/>
          <w:color w:val="9BBB59"/>
          <w:sz w:val="25"/>
          <w:szCs w:val="25"/>
        </w:rPr>
      </w:pPr>
      <w:r w:rsidRPr="00A10DF2">
        <w:rPr>
          <w:b/>
          <w:color w:val="9BBB59"/>
          <w:sz w:val="25"/>
          <w:szCs w:val="25"/>
        </w:rPr>
        <w:t xml:space="preserve">If Rotarians take </w:t>
      </w:r>
      <w:proofErr w:type="gramStart"/>
      <w:r w:rsidRPr="00A10DF2">
        <w:rPr>
          <w:b/>
          <w:color w:val="9BBB59"/>
          <w:sz w:val="25"/>
          <w:szCs w:val="25"/>
        </w:rPr>
        <w:t>action</w:t>
      </w:r>
      <w:proofErr w:type="gramEnd"/>
      <w:r w:rsidRPr="00A10DF2">
        <w:rPr>
          <w:b/>
          <w:color w:val="9BBB59"/>
          <w:sz w:val="25"/>
          <w:szCs w:val="25"/>
        </w:rPr>
        <w:t xml:space="preserve"> we can help reduce Climate Change</w:t>
      </w:r>
      <w:r>
        <w:rPr>
          <w:b/>
          <w:color w:val="9BBB59"/>
          <w:sz w:val="25"/>
          <w:szCs w:val="25"/>
        </w:rPr>
        <w:t xml:space="preserve"> (introducing a</w:t>
      </w:r>
      <w:r w:rsidR="003035B7">
        <w:rPr>
          <w:b/>
          <w:color w:val="9BBB59"/>
          <w:sz w:val="25"/>
          <w:szCs w:val="25"/>
        </w:rPr>
        <w:t xml:space="preserve"> </w:t>
      </w:r>
      <w:r w:rsidR="00CB0D59">
        <w:rPr>
          <w:b/>
          <w:color w:val="9BBB59"/>
          <w:sz w:val="25"/>
          <w:szCs w:val="25"/>
        </w:rPr>
        <w:t>four-step</w:t>
      </w:r>
      <w:r w:rsidR="00CE4DBE">
        <w:rPr>
          <w:b/>
          <w:color w:val="9BBB59"/>
          <w:sz w:val="25"/>
          <w:szCs w:val="25"/>
        </w:rPr>
        <w:t xml:space="preserve"> process for </w:t>
      </w:r>
      <w:r w:rsidR="002A7269">
        <w:rPr>
          <w:b/>
          <w:color w:val="9BBB59"/>
          <w:sz w:val="25"/>
          <w:szCs w:val="25"/>
        </w:rPr>
        <w:t>use</w:t>
      </w:r>
      <w:r w:rsidR="003035B7">
        <w:rPr>
          <w:b/>
          <w:color w:val="9BBB59"/>
          <w:sz w:val="25"/>
          <w:szCs w:val="25"/>
        </w:rPr>
        <w:t xml:space="preserve"> in your </w:t>
      </w:r>
      <w:r w:rsidR="00CE4DBE">
        <w:rPr>
          <w:b/>
          <w:color w:val="9BBB59"/>
          <w:sz w:val="25"/>
          <w:szCs w:val="25"/>
        </w:rPr>
        <w:t xml:space="preserve">Rotary </w:t>
      </w:r>
      <w:r w:rsidR="003035B7">
        <w:rPr>
          <w:b/>
          <w:color w:val="9BBB59"/>
          <w:sz w:val="25"/>
          <w:szCs w:val="25"/>
        </w:rPr>
        <w:t>club</w:t>
      </w:r>
      <w:r>
        <w:rPr>
          <w:b/>
          <w:color w:val="9BBB59"/>
          <w:sz w:val="25"/>
          <w:szCs w:val="25"/>
        </w:rPr>
        <w:t>)</w:t>
      </w:r>
    </w:p>
    <w:p w14:paraId="33690340" w14:textId="458DB40C" w:rsidR="00BC49EB" w:rsidRDefault="002941C1" w:rsidP="00CB0D59">
      <w:pPr>
        <w:widowControl w:val="0"/>
        <w:pBdr>
          <w:top w:val="nil"/>
          <w:left w:val="nil"/>
          <w:bottom w:val="nil"/>
          <w:right w:val="nil"/>
          <w:between w:val="nil"/>
        </w:pBdr>
        <w:spacing w:before="360"/>
        <w:ind w:left="567" w:right="89"/>
        <w:rPr>
          <w:b/>
          <w:color w:val="9BBB59"/>
          <w:sz w:val="25"/>
          <w:szCs w:val="25"/>
        </w:rPr>
      </w:pPr>
      <w:r>
        <w:rPr>
          <w:b/>
          <w:color w:val="9BBB59"/>
          <w:sz w:val="25"/>
          <w:szCs w:val="25"/>
        </w:rPr>
        <w:t>Do</w:t>
      </w:r>
      <w:r w:rsidR="003F0579">
        <w:rPr>
          <w:b/>
          <w:color w:val="9BBB59"/>
          <w:sz w:val="25"/>
          <w:szCs w:val="25"/>
        </w:rPr>
        <w:t xml:space="preserve"> your Club meetings cause any carbon </w:t>
      </w:r>
      <w:proofErr w:type="gramStart"/>
      <w:r w:rsidR="003F0579">
        <w:rPr>
          <w:b/>
          <w:color w:val="9BBB59"/>
          <w:sz w:val="25"/>
          <w:szCs w:val="25"/>
        </w:rPr>
        <w:t>emissions</w:t>
      </w:r>
      <w:r w:rsidR="00BC49EB">
        <w:rPr>
          <w:b/>
          <w:color w:val="9BBB59"/>
          <w:sz w:val="25"/>
          <w:szCs w:val="25"/>
        </w:rPr>
        <w:t xml:space="preserve"> </w:t>
      </w:r>
      <w:r w:rsidR="003F0579">
        <w:rPr>
          <w:b/>
          <w:color w:val="9BBB59"/>
          <w:sz w:val="25"/>
          <w:szCs w:val="25"/>
        </w:rPr>
        <w:t>?</w:t>
      </w:r>
      <w:proofErr w:type="gramEnd"/>
      <w:r w:rsidR="003F0579">
        <w:rPr>
          <w:b/>
          <w:color w:val="9BBB59"/>
          <w:sz w:val="25"/>
          <w:szCs w:val="25"/>
        </w:rPr>
        <w:t xml:space="preserve"> </w:t>
      </w:r>
    </w:p>
    <w:p w14:paraId="0BCE853F" w14:textId="2320910A" w:rsidR="00A10DF2" w:rsidRDefault="00A10DF2" w:rsidP="00CB0D59">
      <w:pPr>
        <w:widowControl w:val="0"/>
        <w:pBdr>
          <w:top w:val="nil"/>
          <w:left w:val="nil"/>
          <w:bottom w:val="nil"/>
          <w:right w:val="nil"/>
          <w:between w:val="nil"/>
        </w:pBdr>
        <w:ind w:left="567" w:right="89"/>
        <w:rPr>
          <w:b/>
          <w:color w:val="9BBB59"/>
          <w:sz w:val="25"/>
          <w:szCs w:val="25"/>
        </w:rPr>
      </w:pPr>
      <w:r>
        <w:rPr>
          <w:b/>
          <w:color w:val="9BBB59"/>
          <w:sz w:val="25"/>
          <w:szCs w:val="25"/>
        </w:rPr>
        <w:t>(u</w:t>
      </w:r>
      <w:r w:rsidR="003035B7">
        <w:rPr>
          <w:b/>
          <w:color w:val="9BBB59"/>
          <w:sz w:val="25"/>
          <w:szCs w:val="25"/>
        </w:rPr>
        <w:t xml:space="preserve">se ESRAG tools to </w:t>
      </w:r>
      <w:r>
        <w:rPr>
          <w:b/>
          <w:color w:val="9BBB59"/>
          <w:sz w:val="25"/>
          <w:szCs w:val="25"/>
        </w:rPr>
        <w:t>calculate</w:t>
      </w:r>
      <w:r w:rsidR="003035B7">
        <w:rPr>
          <w:b/>
          <w:color w:val="9BBB59"/>
          <w:sz w:val="25"/>
          <w:szCs w:val="25"/>
        </w:rPr>
        <w:t xml:space="preserve"> emission levels</w:t>
      </w:r>
      <w:r>
        <w:rPr>
          <w:b/>
          <w:color w:val="9BBB59"/>
          <w:sz w:val="25"/>
          <w:szCs w:val="25"/>
        </w:rPr>
        <w:t>)</w:t>
      </w:r>
    </w:p>
    <w:p w14:paraId="7F6BB715" w14:textId="7871D29E" w:rsidR="003F0579" w:rsidRPr="00B875C8" w:rsidRDefault="00BC49EB" w:rsidP="00CB0D59">
      <w:pPr>
        <w:widowControl w:val="0"/>
        <w:pBdr>
          <w:top w:val="nil"/>
          <w:left w:val="nil"/>
          <w:bottom w:val="nil"/>
          <w:right w:val="nil"/>
          <w:between w:val="nil"/>
        </w:pBdr>
        <w:spacing w:before="360"/>
        <w:ind w:left="567" w:right="89"/>
        <w:rPr>
          <w:b/>
          <w:color w:val="9BBB59"/>
          <w:sz w:val="25"/>
          <w:szCs w:val="25"/>
        </w:rPr>
      </w:pPr>
      <w:proofErr w:type="gramStart"/>
      <w:r w:rsidRPr="00BC49EB">
        <w:rPr>
          <w:b/>
          <w:color w:val="9BBB59"/>
          <w:sz w:val="25"/>
          <w:szCs w:val="25"/>
        </w:rPr>
        <w:t>Take action</w:t>
      </w:r>
      <w:proofErr w:type="gramEnd"/>
      <w:r>
        <w:rPr>
          <w:b/>
          <w:color w:val="9BBB59"/>
          <w:sz w:val="25"/>
          <w:szCs w:val="25"/>
        </w:rPr>
        <w:t xml:space="preserve"> (</w:t>
      </w:r>
      <w:r w:rsidR="00A10DF2">
        <w:rPr>
          <w:b/>
          <w:color w:val="9BBB59"/>
          <w:sz w:val="25"/>
          <w:szCs w:val="25"/>
        </w:rPr>
        <w:t xml:space="preserve">emission reduction plans </w:t>
      </w:r>
      <w:r w:rsidR="003035B7">
        <w:rPr>
          <w:b/>
          <w:color w:val="9BBB59"/>
          <w:sz w:val="25"/>
          <w:szCs w:val="25"/>
        </w:rPr>
        <w:t xml:space="preserve">and </w:t>
      </w:r>
      <w:r w:rsidR="00A10DF2">
        <w:rPr>
          <w:b/>
          <w:color w:val="9BBB59"/>
          <w:sz w:val="25"/>
          <w:szCs w:val="25"/>
        </w:rPr>
        <w:t xml:space="preserve">carbon </w:t>
      </w:r>
      <w:r w:rsidR="003035B7">
        <w:rPr>
          <w:b/>
          <w:color w:val="9BBB59"/>
          <w:sz w:val="25"/>
          <w:szCs w:val="25"/>
        </w:rPr>
        <w:t>offset strategies</w:t>
      </w:r>
      <w:r>
        <w:rPr>
          <w:b/>
          <w:color w:val="9BBB59"/>
          <w:sz w:val="25"/>
          <w:szCs w:val="25"/>
        </w:rPr>
        <w:t>)</w:t>
      </w:r>
      <w:r w:rsidR="003035B7">
        <w:rPr>
          <w:b/>
          <w:color w:val="9BBB59"/>
          <w:sz w:val="25"/>
          <w:szCs w:val="25"/>
        </w:rPr>
        <w:t xml:space="preserve"> </w:t>
      </w:r>
    </w:p>
    <w:p w14:paraId="6CFFC21C" w14:textId="0A3621D8" w:rsidR="003F0579" w:rsidRDefault="003F0579" w:rsidP="003F0579">
      <w:pPr>
        <w:widowControl w:val="0"/>
        <w:pBdr>
          <w:top w:val="nil"/>
          <w:left w:val="nil"/>
          <w:bottom w:val="nil"/>
          <w:right w:val="nil"/>
          <w:between w:val="nil"/>
        </w:pBdr>
        <w:spacing w:before="74"/>
        <w:ind w:left="3" w:right="-2" w:firstLine="6"/>
        <w:rPr>
          <w:b/>
          <w:color w:val="9BBB59"/>
          <w:sz w:val="25"/>
          <w:szCs w:val="25"/>
        </w:rPr>
      </w:pPr>
      <w:r>
        <w:rPr>
          <w:b/>
          <w:color w:val="9BBB59"/>
          <w:sz w:val="25"/>
          <w:szCs w:val="25"/>
        </w:rPr>
        <w:t>____________________________________________________________</w:t>
      </w:r>
      <w:r w:rsidR="006D1A91">
        <w:rPr>
          <w:b/>
          <w:color w:val="9BBB59"/>
          <w:sz w:val="25"/>
          <w:szCs w:val="25"/>
        </w:rPr>
        <w:t>___</w:t>
      </w:r>
    </w:p>
    <w:p w14:paraId="2AC6A841" w14:textId="5542B0C2" w:rsidR="003F0579" w:rsidRPr="0051488D" w:rsidRDefault="003F0579" w:rsidP="00CB0D59">
      <w:pPr>
        <w:widowControl w:val="0"/>
        <w:pBdr>
          <w:top w:val="nil"/>
          <w:left w:val="nil"/>
          <w:bottom w:val="nil"/>
          <w:right w:val="nil"/>
          <w:between w:val="nil"/>
        </w:pBdr>
        <w:spacing w:before="240"/>
        <w:ind w:left="6" w:firstLine="6"/>
        <w:rPr>
          <w:b/>
          <w:bCs/>
          <w:color w:val="70AD47" w:themeColor="accent6"/>
          <w:sz w:val="24"/>
          <w:szCs w:val="24"/>
          <w:highlight w:val="white"/>
        </w:rPr>
      </w:pPr>
      <w:r>
        <w:rPr>
          <w:b/>
          <w:color w:val="9BBB59"/>
          <w:sz w:val="25"/>
          <w:szCs w:val="25"/>
          <w:u w:val="single"/>
        </w:rPr>
        <w:t xml:space="preserve">Why should we be concerned about our own Carbon </w:t>
      </w:r>
      <w:proofErr w:type="gramStart"/>
      <w:r>
        <w:rPr>
          <w:b/>
          <w:color w:val="9BBB59"/>
          <w:sz w:val="25"/>
          <w:szCs w:val="25"/>
          <w:u w:val="single"/>
        </w:rPr>
        <w:t>Footprint</w:t>
      </w:r>
      <w:r w:rsidR="00345CB3">
        <w:rPr>
          <w:b/>
          <w:color w:val="9BBB59"/>
          <w:sz w:val="25"/>
          <w:szCs w:val="25"/>
          <w:u w:val="single"/>
        </w:rPr>
        <w:t xml:space="preserve"> </w:t>
      </w:r>
      <w:r>
        <w:rPr>
          <w:b/>
          <w:color w:val="9BBB59"/>
          <w:sz w:val="25"/>
          <w:szCs w:val="25"/>
        </w:rPr>
        <w:t>?</w:t>
      </w:r>
      <w:proofErr w:type="gramEnd"/>
      <w:r>
        <w:rPr>
          <w:b/>
          <w:color w:val="9BBB59"/>
          <w:sz w:val="25"/>
          <w:szCs w:val="25"/>
        </w:rPr>
        <w:t xml:space="preserve"> </w:t>
      </w:r>
    </w:p>
    <w:p w14:paraId="223197A9" w14:textId="5BD12E91" w:rsidR="003F0579" w:rsidRPr="003F0579" w:rsidRDefault="003F0579" w:rsidP="00B875C8">
      <w:pPr>
        <w:widowControl w:val="0"/>
        <w:pBdr>
          <w:top w:val="nil"/>
          <w:left w:val="nil"/>
          <w:bottom w:val="nil"/>
          <w:right w:val="nil"/>
          <w:between w:val="nil"/>
        </w:pBdr>
        <w:spacing w:before="240"/>
        <w:ind w:left="6" w:right="231" w:hanging="6"/>
        <w:jc w:val="both"/>
        <w:rPr>
          <w:bCs/>
          <w:color w:val="000000" w:themeColor="text1"/>
          <w:sz w:val="24"/>
          <w:szCs w:val="24"/>
        </w:rPr>
      </w:pPr>
      <w:r w:rsidRPr="003F0579">
        <w:rPr>
          <w:bCs/>
          <w:color w:val="000000" w:themeColor="text1"/>
          <w:sz w:val="24"/>
          <w:szCs w:val="24"/>
        </w:rPr>
        <w:t xml:space="preserve">In 2023 we have seen wildfires raging across Southern Europe, North </w:t>
      </w:r>
      <w:r w:rsidR="002941C1" w:rsidRPr="003F0579">
        <w:rPr>
          <w:bCs/>
          <w:color w:val="000000" w:themeColor="text1"/>
          <w:sz w:val="24"/>
          <w:szCs w:val="24"/>
        </w:rPr>
        <w:t>Africa,</w:t>
      </w:r>
      <w:r w:rsidRPr="003F0579">
        <w:rPr>
          <w:bCs/>
          <w:color w:val="000000" w:themeColor="text1"/>
          <w:sz w:val="24"/>
          <w:szCs w:val="24"/>
        </w:rPr>
        <w:t xml:space="preserve"> and USA. </w:t>
      </w:r>
      <w:r w:rsidR="00035640">
        <w:rPr>
          <w:bCs/>
          <w:color w:val="000000" w:themeColor="text1"/>
          <w:sz w:val="24"/>
          <w:szCs w:val="24"/>
        </w:rPr>
        <w:t xml:space="preserve"> </w:t>
      </w:r>
      <w:r w:rsidRPr="003F0579">
        <w:rPr>
          <w:bCs/>
          <w:color w:val="000000" w:themeColor="text1"/>
          <w:sz w:val="24"/>
          <w:szCs w:val="24"/>
        </w:rPr>
        <w:t>Wildfires devastated the island of Maui, Hawaii in August 2023</w:t>
      </w:r>
      <w:r w:rsidR="00035640">
        <w:rPr>
          <w:bCs/>
          <w:color w:val="000000" w:themeColor="text1"/>
          <w:sz w:val="24"/>
          <w:szCs w:val="24"/>
        </w:rPr>
        <w:t xml:space="preserve"> and </w:t>
      </w:r>
      <w:r w:rsidRPr="003F0579">
        <w:rPr>
          <w:bCs/>
          <w:color w:val="000000" w:themeColor="text1"/>
          <w:sz w:val="24"/>
          <w:szCs w:val="24"/>
        </w:rPr>
        <w:t xml:space="preserve">as summer approaches more wildfires are predicted in Australia. </w:t>
      </w:r>
      <w:r w:rsidR="00035640">
        <w:rPr>
          <w:bCs/>
          <w:color w:val="000000" w:themeColor="text1"/>
          <w:sz w:val="24"/>
          <w:szCs w:val="24"/>
        </w:rPr>
        <w:t xml:space="preserve"> </w:t>
      </w:r>
      <w:r w:rsidRPr="003F0579">
        <w:rPr>
          <w:bCs/>
          <w:color w:val="000000" w:themeColor="text1"/>
          <w:sz w:val="24"/>
          <w:szCs w:val="24"/>
        </w:rPr>
        <w:t xml:space="preserve">Top United Nations climate scientists have said it is “virtually certain” that July 2023 will be the warmest for the planet since records have been taken. </w:t>
      </w:r>
      <w:r w:rsidR="00035640">
        <w:rPr>
          <w:bCs/>
          <w:color w:val="000000" w:themeColor="text1"/>
          <w:sz w:val="24"/>
          <w:szCs w:val="24"/>
        </w:rPr>
        <w:t xml:space="preserve"> </w:t>
      </w:r>
      <w:r w:rsidRPr="003F0579">
        <w:rPr>
          <w:bCs/>
          <w:color w:val="000000" w:themeColor="text1"/>
          <w:sz w:val="24"/>
          <w:szCs w:val="24"/>
        </w:rPr>
        <w:t xml:space="preserve">UN Secretary-General António Guterres warned in July 2023 that “the era of global warming has ended” and “the era of global boiling has arrived”. </w:t>
      </w:r>
      <w:r w:rsidR="00035640">
        <w:rPr>
          <w:bCs/>
          <w:color w:val="000000" w:themeColor="text1"/>
          <w:sz w:val="24"/>
          <w:szCs w:val="24"/>
        </w:rPr>
        <w:t xml:space="preserve"> </w:t>
      </w:r>
      <w:r w:rsidRPr="003F0579">
        <w:rPr>
          <w:bCs/>
          <w:color w:val="000000" w:themeColor="text1"/>
          <w:sz w:val="24"/>
          <w:szCs w:val="24"/>
        </w:rPr>
        <w:t xml:space="preserve">He said leaders “must step up for climate action and climate justice”. </w:t>
      </w:r>
      <w:r w:rsidR="00035640">
        <w:rPr>
          <w:bCs/>
          <w:color w:val="000000" w:themeColor="text1"/>
          <w:sz w:val="24"/>
          <w:szCs w:val="24"/>
        </w:rPr>
        <w:t xml:space="preserve"> </w:t>
      </w:r>
      <w:r w:rsidRPr="003F0579">
        <w:rPr>
          <w:bCs/>
          <w:color w:val="000000" w:themeColor="text1"/>
          <w:sz w:val="24"/>
          <w:szCs w:val="24"/>
        </w:rPr>
        <w:t xml:space="preserve">Australia and New Zealand are ranked in the top </w:t>
      </w:r>
      <w:r w:rsidR="002F7A95">
        <w:rPr>
          <w:bCs/>
          <w:color w:val="000000" w:themeColor="text1"/>
          <w:sz w:val="24"/>
          <w:szCs w:val="24"/>
        </w:rPr>
        <w:t>2</w:t>
      </w:r>
      <w:r w:rsidRPr="003F0579">
        <w:rPr>
          <w:bCs/>
          <w:color w:val="000000" w:themeColor="text1"/>
          <w:sz w:val="24"/>
          <w:szCs w:val="24"/>
        </w:rPr>
        <w:t>0 countries for greenhouse gas emissions per head of population in the world</w:t>
      </w:r>
      <w:r w:rsidR="002F7A95">
        <w:rPr>
          <w:bCs/>
          <w:color w:val="000000" w:themeColor="text1"/>
          <w:sz w:val="24"/>
          <w:szCs w:val="24"/>
        </w:rPr>
        <w:t xml:space="preserve"> (</w:t>
      </w:r>
      <w:hyperlink r:id="rId6" w:history="1">
        <w:r w:rsidR="002F7A95" w:rsidRPr="00E0207F">
          <w:rPr>
            <w:rStyle w:val="Hyperlink"/>
            <w:i/>
            <w:iCs/>
            <w:color w:val="auto"/>
            <w:sz w:val="20"/>
            <w:szCs w:val="20"/>
          </w:rPr>
          <w:t>Joint Research Centre</w:t>
        </w:r>
      </w:hyperlink>
      <w:r w:rsidR="002F7A95" w:rsidRPr="00E0207F">
        <w:rPr>
          <w:rStyle w:val="HTMLCite"/>
          <w:sz w:val="20"/>
          <w:szCs w:val="20"/>
        </w:rPr>
        <w:t> (2023). </w:t>
      </w:r>
      <w:hyperlink r:id="rId7" w:history="1">
        <w:r w:rsidR="002F7A95" w:rsidRPr="00E0207F">
          <w:rPr>
            <w:rStyle w:val="Hyperlink"/>
            <w:i/>
            <w:iCs/>
            <w:color w:val="auto"/>
            <w:sz w:val="20"/>
            <w:szCs w:val="20"/>
          </w:rPr>
          <w:t>"GHG emissions of all world countries"</w:t>
        </w:r>
      </w:hyperlink>
      <w:r w:rsidR="002F7A95" w:rsidRPr="00E0207F">
        <w:rPr>
          <w:rStyle w:val="HTMLCite"/>
          <w:sz w:val="20"/>
          <w:szCs w:val="20"/>
        </w:rPr>
        <w:t>. EDGAR - Emissions Database for Global Atmospheric Research</w:t>
      </w:r>
      <w:r w:rsidR="002F7A95" w:rsidRPr="00E0207F">
        <w:rPr>
          <w:rStyle w:val="reference-accessdate"/>
          <w:i/>
          <w:iCs/>
          <w:sz w:val="20"/>
          <w:szCs w:val="20"/>
        </w:rPr>
        <w:t xml:space="preserve">. Retrieved </w:t>
      </w:r>
      <w:r w:rsidR="002F7A95" w:rsidRPr="00E0207F">
        <w:rPr>
          <w:rStyle w:val="nowrap"/>
          <w:i/>
          <w:iCs/>
          <w:sz w:val="20"/>
          <w:szCs w:val="20"/>
        </w:rPr>
        <w:t>2023-11-01)</w:t>
      </w:r>
      <w:r w:rsidR="002F7A95" w:rsidRPr="002F7A95">
        <w:rPr>
          <w:rStyle w:val="HTMLCite"/>
          <w:sz w:val="18"/>
          <w:szCs w:val="18"/>
        </w:rPr>
        <w:t>.</w:t>
      </w:r>
      <w:r w:rsidR="002F7A95">
        <w:rPr>
          <w:rStyle w:val="HTMLCite"/>
          <w:sz w:val="18"/>
          <w:szCs w:val="18"/>
        </w:rPr>
        <w:t xml:space="preserve">  </w:t>
      </w:r>
      <w:r w:rsidRPr="003F0579">
        <w:rPr>
          <w:bCs/>
          <w:color w:val="000000" w:themeColor="text1"/>
          <w:sz w:val="24"/>
          <w:szCs w:val="24"/>
        </w:rPr>
        <w:t xml:space="preserve">And within the family of ESRAG Oceania, low lying Pacific Island nations are amongst the countries most likely to be inundated by rising sea levels caused by climate change. </w:t>
      </w:r>
    </w:p>
    <w:p w14:paraId="6B2A0436" w14:textId="77777777" w:rsidR="00005CAD" w:rsidRDefault="003F0579" w:rsidP="00B875C8">
      <w:pPr>
        <w:widowControl w:val="0"/>
        <w:pBdr>
          <w:top w:val="nil"/>
          <w:left w:val="nil"/>
          <w:bottom w:val="nil"/>
          <w:right w:val="nil"/>
          <w:between w:val="nil"/>
        </w:pBdr>
        <w:spacing w:before="240"/>
        <w:ind w:left="6" w:right="231" w:hanging="6"/>
        <w:jc w:val="both"/>
        <w:rPr>
          <w:bCs/>
          <w:color w:val="000000" w:themeColor="text1"/>
          <w:sz w:val="24"/>
          <w:szCs w:val="24"/>
        </w:rPr>
      </w:pPr>
      <w:r w:rsidRPr="003F0579">
        <w:rPr>
          <w:bCs/>
          <w:color w:val="000000" w:themeColor="text1"/>
          <w:sz w:val="24"/>
          <w:szCs w:val="24"/>
        </w:rPr>
        <w:t>The United Nations’ ‘Intergovernmental Panel on Climate Change (IPCC)’, the global authority on the science of climate change, said “Human activities, principally through emissions of greenhouse gases, have unequivocally caused global warming, with global surface temperatures reaching 1.1 degrees C above pre-industrial revolution times of 1850 to 1900</w:t>
      </w:r>
      <w:r w:rsidR="00035640">
        <w:rPr>
          <w:bCs/>
          <w:color w:val="000000" w:themeColor="text1"/>
          <w:sz w:val="24"/>
          <w:szCs w:val="24"/>
        </w:rPr>
        <w:t xml:space="preserve">”. </w:t>
      </w:r>
      <w:r w:rsidRPr="003F0579">
        <w:rPr>
          <w:bCs/>
          <w:color w:val="000000" w:themeColor="text1"/>
          <w:sz w:val="24"/>
          <w:szCs w:val="24"/>
        </w:rPr>
        <w:t xml:space="preserve"> That </w:t>
      </w:r>
      <w:r w:rsidR="00035640">
        <w:rPr>
          <w:bCs/>
          <w:color w:val="000000" w:themeColor="text1"/>
          <w:sz w:val="24"/>
          <w:szCs w:val="24"/>
        </w:rPr>
        <w:t xml:space="preserve">increase </w:t>
      </w:r>
      <w:r w:rsidRPr="003F0579">
        <w:rPr>
          <w:bCs/>
          <w:color w:val="000000" w:themeColor="text1"/>
          <w:sz w:val="24"/>
          <w:szCs w:val="24"/>
        </w:rPr>
        <w:t>does not sound much, but on a global scale it has had huge impacts: extreme weather events including heatwaves, tropical cyclones, storms, and droughts</w:t>
      </w:r>
      <w:r w:rsidR="00005CAD">
        <w:rPr>
          <w:bCs/>
          <w:color w:val="000000" w:themeColor="text1"/>
          <w:sz w:val="24"/>
          <w:szCs w:val="24"/>
        </w:rPr>
        <w:t>;</w:t>
      </w:r>
      <w:r w:rsidRPr="003F0579">
        <w:rPr>
          <w:bCs/>
          <w:color w:val="000000" w:themeColor="text1"/>
          <w:sz w:val="24"/>
          <w:szCs w:val="24"/>
        </w:rPr>
        <w:t xml:space="preserve"> rapid ice melt in the Artic and Antarctic, which could lead to sea level rise of 3-4 metres</w:t>
      </w:r>
      <w:r w:rsidR="00005CAD">
        <w:rPr>
          <w:bCs/>
          <w:color w:val="000000" w:themeColor="text1"/>
          <w:sz w:val="24"/>
          <w:szCs w:val="24"/>
        </w:rPr>
        <w:t>;</w:t>
      </w:r>
      <w:r w:rsidRPr="003F0579">
        <w:rPr>
          <w:bCs/>
          <w:color w:val="000000" w:themeColor="text1"/>
          <w:sz w:val="24"/>
          <w:szCs w:val="24"/>
        </w:rPr>
        <w:t xml:space="preserve"> huge loss of natural marine and terrestrial ecosystems and impact on biodiversity</w:t>
      </w:r>
      <w:r w:rsidR="00005CAD">
        <w:rPr>
          <w:bCs/>
          <w:color w:val="000000" w:themeColor="text1"/>
          <w:sz w:val="24"/>
          <w:szCs w:val="24"/>
        </w:rPr>
        <w:t>;</w:t>
      </w:r>
      <w:r w:rsidRPr="003F0579">
        <w:rPr>
          <w:bCs/>
          <w:color w:val="000000" w:themeColor="text1"/>
          <w:sz w:val="24"/>
          <w:szCs w:val="24"/>
        </w:rPr>
        <w:t xml:space="preserve"> and loss of food security and water quality to over half the population of the planet. </w:t>
      </w:r>
      <w:r w:rsidR="00005CAD">
        <w:rPr>
          <w:bCs/>
          <w:color w:val="000000" w:themeColor="text1"/>
          <w:sz w:val="24"/>
          <w:szCs w:val="24"/>
        </w:rPr>
        <w:t xml:space="preserve">  The anticipated </w:t>
      </w:r>
      <w:r w:rsidR="00005CAD">
        <w:rPr>
          <w:bCs/>
          <w:color w:val="000000" w:themeColor="text1"/>
          <w:sz w:val="24"/>
          <w:szCs w:val="24"/>
        </w:rPr>
        <w:lastRenderedPageBreak/>
        <w:t>r</w:t>
      </w:r>
      <w:r w:rsidRPr="003F0579">
        <w:rPr>
          <w:bCs/>
          <w:color w:val="000000" w:themeColor="text1"/>
          <w:sz w:val="24"/>
          <w:szCs w:val="24"/>
        </w:rPr>
        <w:t xml:space="preserve">ising sea levels and extreme climatic effects could force over 1.2 billion people to be climate refugees by 2050. </w:t>
      </w:r>
      <w:r w:rsidR="00005CAD">
        <w:rPr>
          <w:bCs/>
          <w:color w:val="000000" w:themeColor="text1"/>
          <w:sz w:val="24"/>
          <w:szCs w:val="24"/>
        </w:rPr>
        <w:t xml:space="preserve"> </w:t>
      </w:r>
    </w:p>
    <w:p w14:paraId="63940443" w14:textId="791F37AF" w:rsidR="003F0579" w:rsidRPr="00E0085F" w:rsidRDefault="003F0579" w:rsidP="00B875C8">
      <w:pPr>
        <w:widowControl w:val="0"/>
        <w:pBdr>
          <w:top w:val="nil"/>
          <w:left w:val="nil"/>
          <w:bottom w:val="nil"/>
          <w:right w:val="nil"/>
          <w:between w:val="nil"/>
        </w:pBdr>
        <w:spacing w:before="240"/>
        <w:ind w:left="6" w:right="231" w:hanging="6"/>
        <w:jc w:val="both"/>
        <w:rPr>
          <w:bCs/>
          <w:color w:val="000000" w:themeColor="text1"/>
          <w:sz w:val="24"/>
          <w:szCs w:val="24"/>
        </w:rPr>
      </w:pPr>
      <w:r w:rsidRPr="003F0579">
        <w:rPr>
          <w:bCs/>
          <w:color w:val="000000" w:themeColor="text1"/>
          <w:sz w:val="24"/>
          <w:szCs w:val="24"/>
        </w:rPr>
        <w:t xml:space="preserve">The principal cause of global climate change </w:t>
      </w:r>
      <w:r w:rsidR="00B23612">
        <w:rPr>
          <w:bCs/>
          <w:color w:val="000000" w:themeColor="text1"/>
          <w:sz w:val="24"/>
          <w:szCs w:val="24"/>
        </w:rPr>
        <w:t>is</w:t>
      </w:r>
      <w:r w:rsidRPr="003F0579">
        <w:rPr>
          <w:bCs/>
          <w:color w:val="000000" w:themeColor="text1"/>
          <w:sz w:val="24"/>
          <w:szCs w:val="24"/>
        </w:rPr>
        <w:t xml:space="preserve"> </w:t>
      </w:r>
      <w:r w:rsidR="00005CAD">
        <w:rPr>
          <w:bCs/>
          <w:color w:val="000000" w:themeColor="text1"/>
          <w:sz w:val="24"/>
          <w:szCs w:val="24"/>
        </w:rPr>
        <w:t xml:space="preserve">the progressive rise in greenhouse gases in the atmosphere.  </w:t>
      </w:r>
      <w:r w:rsidR="00B875C8">
        <w:rPr>
          <w:bCs/>
          <w:color w:val="000000" w:themeColor="text1"/>
          <w:sz w:val="24"/>
          <w:szCs w:val="24"/>
        </w:rPr>
        <w:t>Carbon dioxide - a</w:t>
      </w:r>
      <w:r w:rsidR="00B23612">
        <w:rPr>
          <w:bCs/>
          <w:color w:val="000000" w:themeColor="text1"/>
          <w:sz w:val="24"/>
          <w:szCs w:val="24"/>
        </w:rPr>
        <w:t xml:space="preserve"> major greenhouse gas, has </w:t>
      </w:r>
      <w:r w:rsidR="00005CAD">
        <w:rPr>
          <w:bCs/>
          <w:color w:val="000000" w:themeColor="text1"/>
          <w:sz w:val="24"/>
          <w:szCs w:val="24"/>
        </w:rPr>
        <w:t>increase</w:t>
      </w:r>
      <w:r w:rsidR="00B23612">
        <w:rPr>
          <w:bCs/>
          <w:color w:val="000000" w:themeColor="text1"/>
          <w:sz w:val="24"/>
          <w:szCs w:val="24"/>
        </w:rPr>
        <w:t>d</w:t>
      </w:r>
      <w:r w:rsidR="00005CAD">
        <w:rPr>
          <w:bCs/>
          <w:color w:val="000000" w:themeColor="text1"/>
          <w:sz w:val="24"/>
          <w:szCs w:val="24"/>
        </w:rPr>
        <w:t xml:space="preserve"> </w:t>
      </w:r>
      <w:r w:rsidR="00B23612">
        <w:rPr>
          <w:bCs/>
          <w:color w:val="000000" w:themeColor="text1"/>
          <w:sz w:val="24"/>
          <w:szCs w:val="24"/>
        </w:rPr>
        <w:t>from</w:t>
      </w:r>
      <w:r w:rsidRPr="003F0579">
        <w:rPr>
          <w:bCs/>
          <w:color w:val="000000" w:themeColor="text1"/>
          <w:sz w:val="24"/>
          <w:szCs w:val="24"/>
        </w:rPr>
        <w:t xml:space="preserve"> burning of fossil fuels (oil, </w:t>
      </w:r>
      <w:proofErr w:type="gramStart"/>
      <w:r w:rsidRPr="003F0579">
        <w:rPr>
          <w:bCs/>
          <w:color w:val="000000" w:themeColor="text1"/>
          <w:sz w:val="24"/>
          <w:szCs w:val="24"/>
        </w:rPr>
        <w:t>gas</w:t>
      </w:r>
      <w:proofErr w:type="gramEnd"/>
      <w:r w:rsidRPr="003F0579">
        <w:rPr>
          <w:bCs/>
          <w:color w:val="000000" w:themeColor="text1"/>
          <w:sz w:val="24"/>
          <w:szCs w:val="24"/>
        </w:rPr>
        <w:t xml:space="preserve"> and coal) in electricity generation</w:t>
      </w:r>
      <w:r w:rsidR="00005CAD">
        <w:rPr>
          <w:bCs/>
          <w:color w:val="000000" w:themeColor="text1"/>
          <w:sz w:val="24"/>
          <w:szCs w:val="24"/>
        </w:rPr>
        <w:t xml:space="preserve">, </w:t>
      </w:r>
      <w:r w:rsidR="00005CAD" w:rsidRPr="003F0579">
        <w:rPr>
          <w:bCs/>
          <w:color w:val="000000" w:themeColor="text1"/>
          <w:sz w:val="24"/>
          <w:szCs w:val="24"/>
        </w:rPr>
        <w:t xml:space="preserve">motor vehicles, home heating </w:t>
      </w:r>
      <w:r w:rsidRPr="003F0579">
        <w:rPr>
          <w:bCs/>
          <w:color w:val="000000" w:themeColor="text1"/>
          <w:sz w:val="24"/>
          <w:szCs w:val="24"/>
        </w:rPr>
        <w:t>and factories</w:t>
      </w:r>
      <w:r w:rsidR="00B23612">
        <w:rPr>
          <w:bCs/>
          <w:color w:val="000000" w:themeColor="text1"/>
          <w:sz w:val="24"/>
          <w:szCs w:val="24"/>
        </w:rPr>
        <w:t>.  M</w:t>
      </w:r>
      <w:r w:rsidRPr="003F0579">
        <w:rPr>
          <w:bCs/>
          <w:color w:val="000000" w:themeColor="text1"/>
          <w:sz w:val="24"/>
          <w:szCs w:val="24"/>
        </w:rPr>
        <w:t xml:space="preserve">ethane </w:t>
      </w:r>
      <w:r w:rsidR="00B23612">
        <w:rPr>
          <w:bCs/>
          <w:color w:val="000000" w:themeColor="text1"/>
          <w:sz w:val="24"/>
          <w:szCs w:val="24"/>
        </w:rPr>
        <w:t xml:space="preserve">has increased due to </w:t>
      </w:r>
      <w:r w:rsidRPr="003F0579">
        <w:rPr>
          <w:bCs/>
          <w:color w:val="000000" w:themeColor="text1"/>
          <w:sz w:val="24"/>
          <w:szCs w:val="24"/>
        </w:rPr>
        <w:t xml:space="preserve">agricultural production and landfills, and nitrous oxide from fertilisers. </w:t>
      </w:r>
      <w:r w:rsidR="00B23612">
        <w:rPr>
          <w:bCs/>
          <w:color w:val="000000" w:themeColor="text1"/>
          <w:sz w:val="24"/>
          <w:szCs w:val="24"/>
        </w:rPr>
        <w:t xml:space="preserve"> </w:t>
      </w:r>
      <w:r w:rsidRPr="003F0579">
        <w:rPr>
          <w:bCs/>
          <w:color w:val="000000" w:themeColor="text1"/>
          <w:sz w:val="24"/>
          <w:szCs w:val="24"/>
        </w:rPr>
        <w:t xml:space="preserve">These ‘greenhouse gases’ have particular properties in the atmosphere of trapping </w:t>
      </w:r>
      <w:r w:rsidR="00B23612">
        <w:rPr>
          <w:bCs/>
          <w:color w:val="000000" w:themeColor="text1"/>
          <w:sz w:val="24"/>
          <w:szCs w:val="24"/>
        </w:rPr>
        <w:t xml:space="preserve">heat reflected </w:t>
      </w:r>
      <w:r w:rsidRPr="003F0579">
        <w:rPr>
          <w:bCs/>
          <w:color w:val="000000" w:themeColor="text1"/>
          <w:sz w:val="24"/>
          <w:szCs w:val="24"/>
        </w:rPr>
        <w:t>from the earth</w:t>
      </w:r>
      <w:r w:rsidR="00B875C8">
        <w:rPr>
          <w:bCs/>
          <w:color w:val="000000" w:themeColor="text1"/>
          <w:sz w:val="24"/>
          <w:szCs w:val="24"/>
        </w:rPr>
        <w:t>,</w:t>
      </w:r>
      <w:r w:rsidR="00B23612">
        <w:rPr>
          <w:bCs/>
          <w:color w:val="000000" w:themeColor="text1"/>
          <w:sz w:val="24"/>
          <w:szCs w:val="24"/>
        </w:rPr>
        <w:t xml:space="preserve"> raising global temperatures</w:t>
      </w:r>
      <w:r w:rsidRPr="003F0579">
        <w:rPr>
          <w:bCs/>
          <w:color w:val="000000" w:themeColor="text1"/>
          <w:sz w:val="24"/>
          <w:szCs w:val="24"/>
        </w:rPr>
        <w:t>.</w:t>
      </w:r>
      <w:r>
        <w:rPr>
          <w:bCs/>
          <w:color w:val="000000" w:themeColor="text1"/>
          <w:sz w:val="24"/>
          <w:szCs w:val="24"/>
        </w:rPr>
        <w:t xml:space="preserve"> </w:t>
      </w:r>
    </w:p>
    <w:p w14:paraId="40745E53" w14:textId="766779AD" w:rsidR="003F0579" w:rsidRDefault="003F0579" w:rsidP="00B875C8">
      <w:pPr>
        <w:widowControl w:val="0"/>
        <w:pBdr>
          <w:top w:val="nil"/>
          <w:left w:val="nil"/>
          <w:bottom w:val="nil"/>
          <w:right w:val="nil"/>
          <w:between w:val="nil"/>
        </w:pBdr>
        <w:spacing w:before="240"/>
        <w:ind w:right="231"/>
        <w:jc w:val="both"/>
        <w:rPr>
          <w:color w:val="2B2B2B"/>
          <w:sz w:val="24"/>
          <w:szCs w:val="24"/>
        </w:rPr>
      </w:pPr>
      <w:r w:rsidRPr="003F0579">
        <w:rPr>
          <w:bCs/>
          <w:color w:val="000000" w:themeColor="text1"/>
          <w:sz w:val="24"/>
          <w:szCs w:val="24"/>
        </w:rPr>
        <w:t xml:space="preserve">The IPCC recommendations </w:t>
      </w:r>
      <w:r w:rsidR="00B875C8">
        <w:rPr>
          <w:bCs/>
          <w:color w:val="000000" w:themeColor="text1"/>
          <w:sz w:val="24"/>
          <w:szCs w:val="24"/>
        </w:rPr>
        <w:t>for</w:t>
      </w:r>
      <w:r w:rsidRPr="003F0579">
        <w:rPr>
          <w:bCs/>
          <w:color w:val="000000" w:themeColor="text1"/>
          <w:sz w:val="24"/>
          <w:szCs w:val="24"/>
        </w:rPr>
        <w:t xml:space="preserve"> </w:t>
      </w:r>
      <w:proofErr w:type="gramStart"/>
      <w:r w:rsidRPr="003F0579">
        <w:rPr>
          <w:bCs/>
          <w:color w:val="000000" w:themeColor="text1"/>
          <w:sz w:val="24"/>
          <w:szCs w:val="24"/>
        </w:rPr>
        <w:t>the</w:t>
      </w:r>
      <w:r w:rsidR="00326084">
        <w:rPr>
          <w:bCs/>
          <w:color w:val="000000" w:themeColor="text1"/>
          <w:sz w:val="24"/>
          <w:szCs w:val="24"/>
        </w:rPr>
        <w:t xml:space="preserve"> </w:t>
      </w:r>
      <w:r w:rsidRPr="003F0579">
        <w:rPr>
          <w:bCs/>
          <w:color w:val="000000" w:themeColor="text1"/>
          <w:sz w:val="24"/>
          <w:szCs w:val="24"/>
        </w:rPr>
        <w:t xml:space="preserve"> U</w:t>
      </w:r>
      <w:r w:rsidR="00B875C8">
        <w:rPr>
          <w:bCs/>
          <w:color w:val="000000" w:themeColor="text1"/>
          <w:sz w:val="24"/>
          <w:szCs w:val="24"/>
        </w:rPr>
        <w:t>N</w:t>
      </w:r>
      <w:proofErr w:type="gramEnd"/>
      <w:r w:rsidRPr="003F0579">
        <w:rPr>
          <w:bCs/>
          <w:color w:val="000000" w:themeColor="text1"/>
          <w:sz w:val="24"/>
          <w:szCs w:val="24"/>
        </w:rPr>
        <w:t xml:space="preserve"> Conference of the Parties (COP 28) in Dubai in November 2023 are that the world must rapidly reduce its greenhouse gas emissions to 50% below current levels by 2030</w:t>
      </w:r>
      <w:r w:rsidR="00E50CD5">
        <w:rPr>
          <w:bCs/>
          <w:color w:val="000000" w:themeColor="text1"/>
          <w:sz w:val="24"/>
          <w:szCs w:val="24"/>
        </w:rPr>
        <w:t xml:space="preserve"> </w:t>
      </w:r>
      <w:r w:rsidR="00B875C8">
        <w:rPr>
          <w:bCs/>
          <w:color w:val="000000" w:themeColor="text1"/>
          <w:sz w:val="24"/>
          <w:szCs w:val="24"/>
        </w:rPr>
        <w:t xml:space="preserve">and </w:t>
      </w:r>
      <w:r w:rsidR="00B875C8" w:rsidRPr="003F0579">
        <w:rPr>
          <w:bCs/>
          <w:color w:val="000000" w:themeColor="text1"/>
          <w:sz w:val="24"/>
          <w:szCs w:val="24"/>
        </w:rPr>
        <w:t>a global target of net zero carbon dioxide equivalent emissions by 2050</w:t>
      </w:r>
      <w:r w:rsidR="0051365E">
        <w:rPr>
          <w:bCs/>
          <w:color w:val="000000" w:themeColor="text1"/>
          <w:sz w:val="24"/>
          <w:szCs w:val="24"/>
        </w:rPr>
        <w:t xml:space="preserve"> </w:t>
      </w:r>
      <w:r w:rsidR="00E50CD5">
        <w:rPr>
          <w:bCs/>
          <w:color w:val="000000" w:themeColor="text1"/>
          <w:sz w:val="24"/>
          <w:szCs w:val="24"/>
        </w:rPr>
        <w:t xml:space="preserve">to limit global warming to </w:t>
      </w:r>
      <w:r w:rsidRPr="003F0579">
        <w:rPr>
          <w:bCs/>
          <w:color w:val="000000" w:themeColor="text1"/>
          <w:sz w:val="24"/>
          <w:szCs w:val="24"/>
        </w:rPr>
        <w:t>1.5 degrees C above pre-industrial times</w:t>
      </w:r>
      <w:r w:rsidR="00E50CD5">
        <w:rPr>
          <w:bCs/>
          <w:color w:val="000000" w:themeColor="text1"/>
          <w:sz w:val="24"/>
          <w:szCs w:val="24"/>
        </w:rPr>
        <w:t xml:space="preserve">.  </w:t>
      </w:r>
      <w:r w:rsidRPr="003F0579">
        <w:rPr>
          <w:bCs/>
          <w:color w:val="000000" w:themeColor="text1"/>
          <w:sz w:val="24"/>
          <w:szCs w:val="24"/>
        </w:rPr>
        <w:t xml:space="preserve">The increasing urgency for action to meet these two targets has been agreed by all countries at successive recent global conferences: COP 26 in Glasgow in 2021 and COP 27 in Sharm el-Sheikh, Egypt in 2022. </w:t>
      </w:r>
      <w:r w:rsidR="00E50CD5">
        <w:rPr>
          <w:bCs/>
          <w:color w:val="000000" w:themeColor="text1"/>
          <w:sz w:val="24"/>
          <w:szCs w:val="24"/>
        </w:rPr>
        <w:t xml:space="preserve"> </w:t>
      </w:r>
      <w:r w:rsidRPr="003F0579">
        <w:rPr>
          <w:color w:val="2B2B2B"/>
          <w:sz w:val="24"/>
          <w:szCs w:val="24"/>
        </w:rPr>
        <w:t>Governments</w:t>
      </w:r>
      <w:r w:rsidR="0051365E">
        <w:rPr>
          <w:color w:val="2B2B2B"/>
          <w:sz w:val="24"/>
          <w:szCs w:val="24"/>
        </w:rPr>
        <w:t xml:space="preserve">, </w:t>
      </w:r>
      <w:r w:rsidR="002941C1" w:rsidRPr="003F0579">
        <w:rPr>
          <w:color w:val="2B2B2B"/>
          <w:sz w:val="24"/>
          <w:szCs w:val="24"/>
        </w:rPr>
        <w:t>corporations,</w:t>
      </w:r>
      <w:r w:rsidRPr="003F0579">
        <w:rPr>
          <w:color w:val="2B2B2B"/>
          <w:sz w:val="24"/>
          <w:szCs w:val="24"/>
        </w:rPr>
        <w:t xml:space="preserve"> and non</w:t>
      </w:r>
      <w:r w:rsidR="00E50CD5">
        <w:rPr>
          <w:color w:val="2B2B2B"/>
          <w:sz w:val="24"/>
          <w:szCs w:val="24"/>
        </w:rPr>
        <w:t>-</w:t>
      </w:r>
      <w:r w:rsidRPr="003F0579">
        <w:rPr>
          <w:color w:val="2B2B2B"/>
          <w:sz w:val="24"/>
          <w:szCs w:val="24"/>
        </w:rPr>
        <w:t xml:space="preserve">government organisations are </w:t>
      </w:r>
      <w:proofErr w:type="gramStart"/>
      <w:r w:rsidRPr="003F0579">
        <w:rPr>
          <w:color w:val="2B2B2B"/>
          <w:sz w:val="24"/>
          <w:szCs w:val="24"/>
        </w:rPr>
        <w:t>taking action</w:t>
      </w:r>
      <w:proofErr w:type="gramEnd"/>
      <w:r w:rsidRPr="003F0579">
        <w:rPr>
          <w:color w:val="2B2B2B"/>
          <w:sz w:val="24"/>
          <w:szCs w:val="24"/>
        </w:rPr>
        <w:t xml:space="preserve">.  </w:t>
      </w:r>
    </w:p>
    <w:p w14:paraId="4E2C4B4C" w14:textId="28CD468D" w:rsidR="0051365E" w:rsidRDefault="003F0579" w:rsidP="00B875C8">
      <w:pPr>
        <w:spacing w:before="240"/>
        <w:ind w:right="231"/>
        <w:jc w:val="both"/>
        <w:rPr>
          <w:sz w:val="24"/>
          <w:szCs w:val="24"/>
        </w:rPr>
      </w:pPr>
      <w:r w:rsidRPr="003F0579">
        <w:rPr>
          <w:sz w:val="24"/>
          <w:szCs w:val="24"/>
        </w:rPr>
        <w:t xml:space="preserve">It is hard to think of a more compelling international issue </w:t>
      </w:r>
      <w:r w:rsidR="0051365E">
        <w:rPr>
          <w:sz w:val="24"/>
          <w:szCs w:val="24"/>
        </w:rPr>
        <w:t xml:space="preserve">for Rotary </w:t>
      </w:r>
      <w:r w:rsidRPr="003F0579">
        <w:rPr>
          <w:sz w:val="24"/>
          <w:szCs w:val="24"/>
        </w:rPr>
        <w:t xml:space="preserve">than global climate change </w:t>
      </w:r>
      <w:r w:rsidR="00202C13">
        <w:rPr>
          <w:sz w:val="24"/>
          <w:szCs w:val="24"/>
        </w:rPr>
        <w:t>as it will significantly impact all of Rotary’s Areas of Focus</w:t>
      </w:r>
      <w:r w:rsidR="00337509">
        <w:rPr>
          <w:sz w:val="24"/>
          <w:szCs w:val="24"/>
        </w:rPr>
        <w:t>:</w:t>
      </w:r>
      <w:r w:rsidR="009A70EC">
        <w:rPr>
          <w:sz w:val="24"/>
          <w:szCs w:val="24"/>
        </w:rPr>
        <w:t xml:space="preserve"> -</w:t>
      </w:r>
    </w:p>
    <w:p w14:paraId="49597CDC"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Promoting peace</w:t>
      </w:r>
    </w:p>
    <w:p w14:paraId="0917ED33"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Fighting disease</w:t>
      </w:r>
    </w:p>
    <w:p w14:paraId="75F378DE"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Providing clean water, sanitation, and hygiene</w:t>
      </w:r>
    </w:p>
    <w:p w14:paraId="1870D775"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Saving mothers and children</w:t>
      </w:r>
    </w:p>
    <w:p w14:paraId="3C067241"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Supporting education</w:t>
      </w:r>
    </w:p>
    <w:p w14:paraId="5E59FDC7"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Growing local economies</w:t>
      </w:r>
    </w:p>
    <w:p w14:paraId="3D69B726" w14:textId="77777777" w:rsidR="00202C13" w:rsidRPr="00202C13" w:rsidRDefault="00202C13" w:rsidP="00202C13">
      <w:pPr>
        <w:pStyle w:val="ListParagraph"/>
        <w:numPr>
          <w:ilvl w:val="0"/>
          <w:numId w:val="4"/>
        </w:numPr>
        <w:spacing w:before="120"/>
        <w:ind w:left="714" w:right="232" w:hanging="357"/>
        <w:jc w:val="both"/>
        <w:rPr>
          <w:sz w:val="24"/>
          <w:szCs w:val="24"/>
        </w:rPr>
      </w:pPr>
      <w:r w:rsidRPr="00202C13">
        <w:rPr>
          <w:sz w:val="24"/>
          <w:szCs w:val="24"/>
        </w:rPr>
        <w:t>Protecting the environment</w:t>
      </w:r>
    </w:p>
    <w:p w14:paraId="4BB07553" w14:textId="77777777" w:rsidR="00A720F6" w:rsidRPr="00A720F6" w:rsidRDefault="00A720F6" w:rsidP="00A720F6">
      <w:pPr>
        <w:widowControl w:val="0"/>
        <w:pBdr>
          <w:top w:val="nil"/>
          <w:left w:val="nil"/>
          <w:bottom w:val="nil"/>
          <w:right w:val="nil"/>
          <w:between w:val="nil"/>
        </w:pBdr>
        <w:spacing w:before="176"/>
        <w:rPr>
          <w:b/>
          <w:color w:val="9BBB59"/>
          <w:sz w:val="25"/>
          <w:szCs w:val="25"/>
        </w:rPr>
      </w:pPr>
      <w:r w:rsidRPr="00A720F6">
        <w:rPr>
          <w:b/>
          <w:color w:val="9BBB59"/>
          <w:sz w:val="25"/>
          <w:szCs w:val="25"/>
        </w:rPr>
        <w:t>______________________________________________________________</w:t>
      </w:r>
    </w:p>
    <w:p w14:paraId="3A5D7F72" w14:textId="77777777" w:rsidR="00A720F6" w:rsidRDefault="00A720F6" w:rsidP="00A720F6">
      <w:pPr>
        <w:widowControl w:val="0"/>
        <w:pBdr>
          <w:top w:val="nil"/>
          <w:left w:val="nil"/>
          <w:bottom w:val="nil"/>
          <w:right w:val="nil"/>
          <w:between w:val="nil"/>
        </w:pBdr>
        <w:ind w:left="19"/>
        <w:rPr>
          <w:b/>
          <w:color w:val="9BBB59"/>
          <w:sz w:val="25"/>
          <w:szCs w:val="25"/>
          <w:u w:val="single"/>
        </w:rPr>
      </w:pPr>
    </w:p>
    <w:p w14:paraId="708C3A25" w14:textId="32C13D68" w:rsidR="00202C13" w:rsidRPr="00A720F6" w:rsidRDefault="00202C13" w:rsidP="00A720F6">
      <w:pPr>
        <w:widowControl w:val="0"/>
        <w:pBdr>
          <w:top w:val="nil"/>
          <w:left w:val="nil"/>
          <w:bottom w:val="nil"/>
          <w:right w:val="nil"/>
          <w:between w:val="nil"/>
        </w:pBdr>
        <w:ind w:left="19"/>
        <w:rPr>
          <w:b/>
          <w:color w:val="9BBB59"/>
          <w:sz w:val="25"/>
          <w:szCs w:val="25"/>
          <w:u w:val="single"/>
        </w:rPr>
      </w:pPr>
      <w:r w:rsidRPr="00A720F6">
        <w:rPr>
          <w:b/>
          <w:color w:val="9BBB59"/>
          <w:sz w:val="25"/>
          <w:szCs w:val="25"/>
          <w:u w:val="single"/>
        </w:rPr>
        <w:t xml:space="preserve">If Rotarians </w:t>
      </w:r>
      <w:proofErr w:type="gramStart"/>
      <w:r w:rsidRPr="00A720F6">
        <w:rPr>
          <w:b/>
          <w:color w:val="9BBB59"/>
          <w:sz w:val="25"/>
          <w:szCs w:val="25"/>
          <w:u w:val="single"/>
        </w:rPr>
        <w:t>take action</w:t>
      </w:r>
      <w:proofErr w:type="gramEnd"/>
      <w:r w:rsidRPr="00A720F6">
        <w:rPr>
          <w:b/>
          <w:color w:val="9BBB59"/>
          <w:sz w:val="25"/>
          <w:szCs w:val="25"/>
          <w:u w:val="single"/>
        </w:rPr>
        <w:t xml:space="preserve"> we can help reduce Climate Change. </w:t>
      </w:r>
    </w:p>
    <w:p w14:paraId="5927AA06" w14:textId="2637F379" w:rsidR="003F0579" w:rsidRDefault="003F0579" w:rsidP="00B875C8">
      <w:pPr>
        <w:spacing w:before="240"/>
        <w:ind w:right="231"/>
        <w:jc w:val="both"/>
        <w:rPr>
          <w:sz w:val="24"/>
          <w:szCs w:val="24"/>
        </w:rPr>
      </w:pPr>
      <w:r w:rsidRPr="003F0579">
        <w:rPr>
          <w:sz w:val="24"/>
          <w:szCs w:val="24"/>
        </w:rPr>
        <w:t>Rotar</w:t>
      </w:r>
      <w:r w:rsidR="00337509">
        <w:rPr>
          <w:sz w:val="24"/>
          <w:szCs w:val="24"/>
        </w:rPr>
        <w:t>ian</w:t>
      </w:r>
      <w:r w:rsidR="006D1A91">
        <w:rPr>
          <w:sz w:val="24"/>
          <w:szCs w:val="24"/>
        </w:rPr>
        <w:t>’</w:t>
      </w:r>
      <w:r w:rsidR="00337509">
        <w:rPr>
          <w:sz w:val="24"/>
          <w:szCs w:val="24"/>
        </w:rPr>
        <w:t xml:space="preserve">s </w:t>
      </w:r>
      <w:r w:rsidR="006D1A91">
        <w:rPr>
          <w:sz w:val="24"/>
          <w:szCs w:val="24"/>
        </w:rPr>
        <w:t xml:space="preserve">using their </w:t>
      </w:r>
      <w:r w:rsidRPr="003F0579">
        <w:rPr>
          <w:sz w:val="24"/>
          <w:szCs w:val="24"/>
        </w:rPr>
        <w:t xml:space="preserve">skills and </w:t>
      </w:r>
      <w:r w:rsidR="00337509">
        <w:rPr>
          <w:sz w:val="24"/>
          <w:szCs w:val="24"/>
        </w:rPr>
        <w:t xml:space="preserve">leadership in our own communities </w:t>
      </w:r>
      <w:r w:rsidRPr="003F0579">
        <w:rPr>
          <w:sz w:val="24"/>
          <w:szCs w:val="24"/>
        </w:rPr>
        <w:t>could make a real difference for the health of the planet and the wellbeing of present and future generations.</w:t>
      </w:r>
      <w:r w:rsidRPr="00E0085F">
        <w:rPr>
          <w:sz w:val="24"/>
          <w:szCs w:val="24"/>
        </w:rPr>
        <w:t xml:space="preserve">  </w:t>
      </w:r>
    </w:p>
    <w:p w14:paraId="5D0C03D2" w14:textId="5D337713" w:rsidR="006D1A91" w:rsidRDefault="002F7A95" w:rsidP="00254BF0">
      <w:pPr>
        <w:widowControl w:val="0"/>
        <w:pBdr>
          <w:top w:val="nil"/>
          <w:left w:val="nil"/>
          <w:bottom w:val="nil"/>
          <w:right w:val="nil"/>
          <w:between w:val="nil"/>
        </w:pBdr>
        <w:spacing w:before="240"/>
        <w:ind w:left="11" w:firstLine="6"/>
        <w:jc w:val="both"/>
        <w:rPr>
          <w:color w:val="2B2B2B"/>
          <w:sz w:val="24"/>
          <w:szCs w:val="24"/>
        </w:rPr>
      </w:pPr>
      <w:proofErr w:type="gramStart"/>
      <w:r>
        <w:rPr>
          <w:color w:val="2B2B2B"/>
          <w:sz w:val="24"/>
          <w:szCs w:val="24"/>
        </w:rPr>
        <w:t>Also</w:t>
      </w:r>
      <w:proofErr w:type="gramEnd"/>
      <w:r>
        <w:rPr>
          <w:color w:val="2B2B2B"/>
          <w:sz w:val="24"/>
          <w:szCs w:val="24"/>
        </w:rPr>
        <w:t xml:space="preserve"> w</w:t>
      </w:r>
      <w:r w:rsidR="006D1A91">
        <w:rPr>
          <w:color w:val="2B2B2B"/>
          <w:sz w:val="24"/>
          <w:szCs w:val="24"/>
        </w:rPr>
        <w:t>e need to understand that</w:t>
      </w:r>
      <w:r w:rsidR="00345CB3">
        <w:rPr>
          <w:color w:val="2B2B2B"/>
          <w:sz w:val="24"/>
          <w:szCs w:val="24"/>
        </w:rPr>
        <w:t xml:space="preserve"> m</w:t>
      </w:r>
      <w:r w:rsidR="003F0579" w:rsidRPr="007B488B">
        <w:rPr>
          <w:color w:val="2B2B2B"/>
          <w:sz w:val="24"/>
          <w:szCs w:val="24"/>
        </w:rPr>
        <w:t xml:space="preserve">ost of us going about our daily lives cause greenhouse gas emissions. </w:t>
      </w:r>
      <w:r w:rsidR="006D1A91">
        <w:rPr>
          <w:color w:val="2B2B2B"/>
          <w:sz w:val="24"/>
          <w:szCs w:val="24"/>
        </w:rPr>
        <w:t xml:space="preserve"> Look </w:t>
      </w:r>
      <w:r>
        <w:rPr>
          <w:color w:val="2B2B2B"/>
          <w:sz w:val="24"/>
          <w:szCs w:val="24"/>
        </w:rPr>
        <w:t>at</w:t>
      </w:r>
      <w:r w:rsidR="006D1A91">
        <w:rPr>
          <w:color w:val="2B2B2B"/>
          <w:sz w:val="24"/>
          <w:szCs w:val="24"/>
        </w:rPr>
        <w:t xml:space="preserve"> your </w:t>
      </w:r>
      <w:r w:rsidR="003F0579" w:rsidRPr="007B488B">
        <w:rPr>
          <w:color w:val="2B2B2B"/>
          <w:sz w:val="24"/>
          <w:szCs w:val="24"/>
        </w:rPr>
        <w:t>power bill</w:t>
      </w:r>
      <w:r>
        <w:rPr>
          <w:color w:val="2B2B2B"/>
          <w:sz w:val="24"/>
          <w:szCs w:val="24"/>
        </w:rPr>
        <w:t xml:space="preserve">, </w:t>
      </w:r>
      <w:r w:rsidR="003F0579" w:rsidRPr="007B488B">
        <w:rPr>
          <w:color w:val="2B2B2B"/>
          <w:sz w:val="24"/>
          <w:szCs w:val="24"/>
        </w:rPr>
        <w:t>your airline ticket</w:t>
      </w:r>
      <w:r w:rsidR="006D1A91">
        <w:rPr>
          <w:color w:val="2B2B2B"/>
          <w:sz w:val="24"/>
          <w:szCs w:val="24"/>
        </w:rPr>
        <w:t xml:space="preserve"> </w:t>
      </w:r>
      <w:r>
        <w:rPr>
          <w:color w:val="2B2B2B"/>
          <w:sz w:val="24"/>
          <w:szCs w:val="24"/>
        </w:rPr>
        <w:t xml:space="preserve">or even when will fill our petrol or diesel cars </w:t>
      </w:r>
      <w:r w:rsidR="006D1A91">
        <w:rPr>
          <w:color w:val="2B2B2B"/>
          <w:sz w:val="24"/>
          <w:szCs w:val="24"/>
        </w:rPr>
        <w:t>for examples</w:t>
      </w:r>
      <w:r w:rsidR="003F0579" w:rsidRPr="007B488B">
        <w:rPr>
          <w:color w:val="2B2B2B"/>
          <w:sz w:val="24"/>
          <w:szCs w:val="24"/>
        </w:rPr>
        <w:t xml:space="preserve">.  </w:t>
      </w:r>
    </w:p>
    <w:p w14:paraId="4E627659" w14:textId="19A8B245" w:rsidR="003F0579" w:rsidRDefault="002F7A95" w:rsidP="00254BF0">
      <w:pPr>
        <w:widowControl w:val="0"/>
        <w:pBdr>
          <w:top w:val="nil"/>
          <w:left w:val="nil"/>
          <w:bottom w:val="nil"/>
          <w:right w:val="nil"/>
          <w:between w:val="nil"/>
        </w:pBdr>
        <w:spacing w:before="240"/>
        <w:ind w:left="11" w:firstLine="6"/>
        <w:jc w:val="both"/>
        <w:rPr>
          <w:color w:val="2B2B2B"/>
          <w:sz w:val="24"/>
          <w:szCs w:val="24"/>
        </w:rPr>
      </w:pPr>
      <w:r>
        <w:rPr>
          <w:color w:val="2B2B2B"/>
          <w:sz w:val="24"/>
          <w:szCs w:val="24"/>
        </w:rPr>
        <w:t>E</w:t>
      </w:r>
      <w:r w:rsidRPr="007B488B">
        <w:rPr>
          <w:color w:val="2B2B2B"/>
          <w:sz w:val="24"/>
          <w:szCs w:val="24"/>
        </w:rPr>
        <w:t xml:space="preserve">missions </w:t>
      </w:r>
      <w:r w:rsidR="00CC7D3F">
        <w:rPr>
          <w:color w:val="2B2B2B"/>
          <w:sz w:val="24"/>
          <w:szCs w:val="24"/>
        </w:rPr>
        <w:t xml:space="preserve">are also created during our </w:t>
      </w:r>
      <w:r w:rsidR="003F0579" w:rsidRPr="007B488B">
        <w:rPr>
          <w:color w:val="2B2B2B"/>
          <w:sz w:val="24"/>
          <w:szCs w:val="24"/>
        </w:rPr>
        <w:t>Rotary meetings</w:t>
      </w:r>
      <w:r w:rsidR="006D1A91">
        <w:rPr>
          <w:color w:val="2B2B2B"/>
          <w:sz w:val="24"/>
          <w:szCs w:val="24"/>
        </w:rPr>
        <w:t xml:space="preserve">, </w:t>
      </w:r>
      <w:proofErr w:type="gramStart"/>
      <w:r w:rsidR="006D1A91">
        <w:rPr>
          <w:color w:val="2B2B2B"/>
          <w:sz w:val="24"/>
          <w:szCs w:val="24"/>
        </w:rPr>
        <w:t>events</w:t>
      </w:r>
      <w:proofErr w:type="gramEnd"/>
      <w:r w:rsidR="006D1A91">
        <w:rPr>
          <w:color w:val="2B2B2B"/>
          <w:sz w:val="24"/>
          <w:szCs w:val="24"/>
        </w:rPr>
        <w:t xml:space="preserve"> and projects</w:t>
      </w:r>
      <w:r w:rsidR="003F0579" w:rsidRPr="007B488B">
        <w:rPr>
          <w:color w:val="2B2B2B"/>
          <w:sz w:val="24"/>
          <w:szCs w:val="24"/>
        </w:rPr>
        <w:t xml:space="preserve"> </w:t>
      </w:r>
      <w:r w:rsidR="00CC7D3F">
        <w:rPr>
          <w:color w:val="2B2B2B"/>
          <w:sz w:val="24"/>
          <w:szCs w:val="24"/>
        </w:rPr>
        <w:t xml:space="preserve">due to </w:t>
      </w:r>
      <w:r w:rsidR="003F0579" w:rsidRPr="007B488B">
        <w:rPr>
          <w:color w:val="2B2B2B"/>
          <w:sz w:val="24"/>
          <w:szCs w:val="24"/>
        </w:rPr>
        <w:t xml:space="preserve">travel; </w:t>
      </w:r>
      <w:r w:rsidR="00CC7D3F">
        <w:rPr>
          <w:color w:val="2B2B2B"/>
          <w:sz w:val="24"/>
          <w:szCs w:val="24"/>
        </w:rPr>
        <w:t>power</w:t>
      </w:r>
      <w:r w:rsidR="003F0579" w:rsidRPr="007B488B">
        <w:rPr>
          <w:color w:val="2B2B2B"/>
          <w:sz w:val="24"/>
          <w:szCs w:val="24"/>
        </w:rPr>
        <w:t xml:space="preserve"> used for lighting and heat control; even the food we eat and whether it is red meat, chicken, fish, vegetarian or vegan. </w:t>
      </w:r>
      <w:r w:rsidR="00345CB3">
        <w:rPr>
          <w:color w:val="2B2B2B"/>
          <w:sz w:val="24"/>
          <w:szCs w:val="24"/>
        </w:rPr>
        <w:t xml:space="preserve"> </w:t>
      </w:r>
      <w:r w:rsidR="00CC7D3F">
        <w:rPr>
          <w:color w:val="2B2B2B"/>
          <w:sz w:val="24"/>
          <w:szCs w:val="24"/>
        </w:rPr>
        <w:t xml:space="preserve">Some </w:t>
      </w:r>
      <w:r w:rsidR="003F0579" w:rsidRPr="007B488B">
        <w:rPr>
          <w:color w:val="2B2B2B"/>
          <w:sz w:val="24"/>
          <w:szCs w:val="24"/>
        </w:rPr>
        <w:t xml:space="preserve">projects involve significant </w:t>
      </w:r>
      <w:r w:rsidR="003F0579" w:rsidRPr="007B488B">
        <w:rPr>
          <w:color w:val="2B2B2B"/>
          <w:sz w:val="24"/>
          <w:szCs w:val="24"/>
        </w:rPr>
        <w:lastRenderedPageBreak/>
        <w:t xml:space="preserve">travel. </w:t>
      </w:r>
      <w:r w:rsidR="00345CB3">
        <w:rPr>
          <w:color w:val="2B2B2B"/>
          <w:sz w:val="24"/>
          <w:szCs w:val="24"/>
        </w:rPr>
        <w:t xml:space="preserve"> </w:t>
      </w:r>
      <w:r w:rsidR="003F0579" w:rsidRPr="007B488B">
        <w:rPr>
          <w:color w:val="2B2B2B"/>
          <w:sz w:val="24"/>
          <w:szCs w:val="24"/>
        </w:rPr>
        <w:t xml:space="preserve">Whilst we want to </w:t>
      </w:r>
      <w:r w:rsidR="00CC7D3F">
        <w:rPr>
          <w:color w:val="2B2B2B"/>
          <w:sz w:val="24"/>
          <w:szCs w:val="24"/>
        </w:rPr>
        <w:t>continue doing good around the world</w:t>
      </w:r>
      <w:r w:rsidR="003F0579" w:rsidRPr="007B488B">
        <w:rPr>
          <w:color w:val="2B2B2B"/>
          <w:sz w:val="24"/>
          <w:szCs w:val="24"/>
        </w:rPr>
        <w:t xml:space="preserve">, we should </w:t>
      </w:r>
      <w:r w:rsidR="00CC7D3F">
        <w:rPr>
          <w:color w:val="2B2B2B"/>
          <w:sz w:val="24"/>
          <w:szCs w:val="24"/>
        </w:rPr>
        <w:t xml:space="preserve">implement </w:t>
      </w:r>
      <w:r w:rsidR="003F0579" w:rsidRPr="007B488B">
        <w:rPr>
          <w:color w:val="2B2B2B"/>
          <w:sz w:val="24"/>
          <w:szCs w:val="24"/>
        </w:rPr>
        <w:t xml:space="preserve">changes that will reduce our footprint.  </w:t>
      </w:r>
    </w:p>
    <w:p w14:paraId="198167DA" w14:textId="1D948114" w:rsidR="00A720F6" w:rsidRDefault="00CC7D3F" w:rsidP="00CB0D59">
      <w:pPr>
        <w:widowControl w:val="0"/>
        <w:pBdr>
          <w:top w:val="nil"/>
          <w:left w:val="nil"/>
          <w:bottom w:val="nil"/>
          <w:right w:val="nil"/>
          <w:between w:val="nil"/>
        </w:pBdr>
        <w:spacing w:before="240"/>
        <w:ind w:left="6" w:right="5"/>
        <w:jc w:val="both"/>
        <w:rPr>
          <w:color w:val="2B2B2B"/>
          <w:sz w:val="24"/>
          <w:szCs w:val="24"/>
        </w:rPr>
      </w:pPr>
      <w:r>
        <w:rPr>
          <w:color w:val="2B2B2B"/>
          <w:sz w:val="24"/>
          <w:szCs w:val="24"/>
          <w:highlight w:val="white"/>
        </w:rPr>
        <w:t>It is important to u</w:t>
      </w:r>
      <w:r w:rsidR="006D1A91">
        <w:rPr>
          <w:color w:val="2B2B2B"/>
          <w:sz w:val="24"/>
          <w:szCs w:val="24"/>
          <w:highlight w:val="white"/>
        </w:rPr>
        <w:t xml:space="preserve">nderstand </w:t>
      </w:r>
      <w:r w:rsidR="00A720F6">
        <w:rPr>
          <w:color w:val="2B2B2B"/>
          <w:sz w:val="24"/>
          <w:szCs w:val="24"/>
          <w:highlight w:val="white"/>
        </w:rPr>
        <w:t xml:space="preserve">activities that cause emissions, </w:t>
      </w:r>
      <w:r>
        <w:rPr>
          <w:color w:val="2B2B2B"/>
          <w:sz w:val="24"/>
          <w:szCs w:val="24"/>
          <w:highlight w:val="white"/>
        </w:rPr>
        <w:t xml:space="preserve">and then </w:t>
      </w:r>
      <w:r w:rsidR="000B244E">
        <w:rPr>
          <w:color w:val="2B2B2B"/>
          <w:sz w:val="24"/>
          <w:szCs w:val="24"/>
          <w:highlight w:val="white"/>
        </w:rPr>
        <w:t>where possible</w:t>
      </w:r>
      <w:r w:rsidR="006D1A91">
        <w:rPr>
          <w:color w:val="2B2B2B"/>
          <w:sz w:val="24"/>
          <w:szCs w:val="24"/>
          <w:highlight w:val="white"/>
        </w:rPr>
        <w:t xml:space="preserve"> redu</w:t>
      </w:r>
      <w:r w:rsidR="00A720F6">
        <w:rPr>
          <w:color w:val="2B2B2B"/>
          <w:sz w:val="24"/>
          <w:szCs w:val="24"/>
          <w:highlight w:val="white"/>
        </w:rPr>
        <w:t>ce o</w:t>
      </w:r>
      <w:r w:rsidR="006D1A91">
        <w:rPr>
          <w:color w:val="2B2B2B"/>
          <w:sz w:val="24"/>
          <w:szCs w:val="24"/>
          <w:highlight w:val="white"/>
        </w:rPr>
        <w:t>ur impact on the climate.</w:t>
      </w:r>
      <w:r w:rsidR="00A720F6">
        <w:rPr>
          <w:color w:val="2B2B2B"/>
          <w:sz w:val="24"/>
          <w:szCs w:val="24"/>
          <w:highlight w:val="white"/>
        </w:rPr>
        <w:t xml:space="preserve">  </w:t>
      </w:r>
      <w:r w:rsidR="00A720F6">
        <w:rPr>
          <w:color w:val="2B2B2B"/>
          <w:sz w:val="24"/>
          <w:szCs w:val="24"/>
        </w:rPr>
        <w:t>A 4</w:t>
      </w:r>
      <w:r w:rsidR="004059EA">
        <w:rPr>
          <w:color w:val="2B2B2B"/>
          <w:sz w:val="24"/>
          <w:szCs w:val="24"/>
        </w:rPr>
        <w:t>-</w:t>
      </w:r>
      <w:r w:rsidR="00A720F6">
        <w:rPr>
          <w:color w:val="2B2B2B"/>
          <w:sz w:val="24"/>
          <w:szCs w:val="24"/>
        </w:rPr>
        <w:t>step process is recommended:</w:t>
      </w:r>
      <w:r w:rsidR="00FA6356">
        <w:rPr>
          <w:color w:val="2B2B2B"/>
          <w:sz w:val="24"/>
          <w:szCs w:val="24"/>
        </w:rPr>
        <w:t xml:space="preserve"> -</w:t>
      </w:r>
    </w:p>
    <w:p w14:paraId="0CC3327C" w14:textId="77777777" w:rsidR="00FA6356" w:rsidRDefault="00A720F6" w:rsidP="006E171A">
      <w:pPr>
        <w:pStyle w:val="ListParagraph"/>
        <w:widowControl w:val="0"/>
        <w:numPr>
          <w:ilvl w:val="0"/>
          <w:numId w:val="6"/>
        </w:numPr>
        <w:pBdr>
          <w:top w:val="nil"/>
          <w:left w:val="nil"/>
          <w:bottom w:val="nil"/>
          <w:right w:val="nil"/>
          <w:between w:val="nil"/>
        </w:pBdr>
        <w:spacing w:before="170" w:after="120"/>
        <w:ind w:right="-6"/>
        <w:jc w:val="both"/>
        <w:rPr>
          <w:color w:val="2B2B2B"/>
          <w:sz w:val="24"/>
          <w:szCs w:val="24"/>
        </w:rPr>
      </w:pPr>
      <w:r w:rsidRPr="00FA6356">
        <w:rPr>
          <w:color w:val="2B2B2B"/>
          <w:sz w:val="24"/>
          <w:szCs w:val="24"/>
        </w:rPr>
        <w:t>Have a discussion at your club or Environmental Sustainability committee about the risks of climate change and reach agreement to investigate the carbon footprint of your club’s meeting, events</w:t>
      </w:r>
      <w:r w:rsidR="00215980" w:rsidRPr="00FA6356">
        <w:rPr>
          <w:color w:val="2B2B2B"/>
          <w:sz w:val="24"/>
          <w:szCs w:val="24"/>
        </w:rPr>
        <w:t>,</w:t>
      </w:r>
      <w:r w:rsidRPr="00FA6356">
        <w:rPr>
          <w:color w:val="2B2B2B"/>
          <w:sz w:val="24"/>
          <w:szCs w:val="24"/>
        </w:rPr>
        <w:t xml:space="preserve"> and projects</w:t>
      </w:r>
      <w:r w:rsidR="00E71B8E" w:rsidRPr="00FA6356">
        <w:rPr>
          <w:color w:val="2B2B2B"/>
          <w:sz w:val="24"/>
          <w:szCs w:val="24"/>
        </w:rPr>
        <w:t>.</w:t>
      </w:r>
    </w:p>
    <w:p w14:paraId="1546A56E" w14:textId="614D25F8" w:rsidR="00FA6356" w:rsidRPr="00FA6356" w:rsidRDefault="00FA6356" w:rsidP="006E171A">
      <w:pPr>
        <w:pStyle w:val="ListParagraph"/>
        <w:widowControl w:val="0"/>
        <w:numPr>
          <w:ilvl w:val="0"/>
          <w:numId w:val="6"/>
        </w:numPr>
        <w:pBdr>
          <w:top w:val="nil"/>
          <w:left w:val="nil"/>
          <w:bottom w:val="nil"/>
          <w:right w:val="nil"/>
          <w:between w:val="nil"/>
        </w:pBdr>
        <w:spacing w:before="170" w:after="120"/>
        <w:ind w:right="-6"/>
        <w:jc w:val="both"/>
        <w:rPr>
          <w:color w:val="2B2B2B"/>
          <w:sz w:val="24"/>
          <w:szCs w:val="24"/>
        </w:rPr>
      </w:pPr>
      <w:r w:rsidRPr="00FA6356">
        <w:rPr>
          <w:color w:val="2B2B2B"/>
          <w:sz w:val="24"/>
          <w:szCs w:val="24"/>
        </w:rPr>
        <w:t xml:space="preserve">Get an appreciation of the activities that cause greenhouse gas emissions in your club.  ESRAG has an on-line estimator as well as an </w:t>
      </w:r>
      <w:r w:rsidR="00326084">
        <w:rPr>
          <w:color w:val="2B2B2B"/>
          <w:sz w:val="24"/>
          <w:szCs w:val="24"/>
        </w:rPr>
        <w:t>E</w:t>
      </w:r>
      <w:r w:rsidRPr="00FA6356">
        <w:rPr>
          <w:color w:val="2B2B2B"/>
          <w:sz w:val="24"/>
          <w:szCs w:val="24"/>
        </w:rPr>
        <w:t xml:space="preserve">xcel Calculator that you could use.  There are also other on-line resources </w:t>
      </w:r>
      <w:r w:rsidR="00741143">
        <w:rPr>
          <w:color w:val="2B2B2B"/>
          <w:sz w:val="24"/>
          <w:szCs w:val="24"/>
        </w:rPr>
        <w:t>available</w:t>
      </w:r>
      <w:r w:rsidRPr="00FA6356">
        <w:rPr>
          <w:color w:val="2B2B2B"/>
          <w:sz w:val="24"/>
          <w:szCs w:val="24"/>
        </w:rPr>
        <w:t>.</w:t>
      </w:r>
    </w:p>
    <w:p w14:paraId="52452CA6" w14:textId="1F26BA53" w:rsidR="00FA6356" w:rsidRDefault="00FA6356" w:rsidP="00FA6356">
      <w:pPr>
        <w:pStyle w:val="ListParagraph"/>
        <w:widowControl w:val="0"/>
        <w:numPr>
          <w:ilvl w:val="0"/>
          <w:numId w:val="6"/>
        </w:numPr>
        <w:pBdr>
          <w:top w:val="nil"/>
          <w:left w:val="nil"/>
          <w:bottom w:val="nil"/>
          <w:right w:val="nil"/>
          <w:between w:val="nil"/>
        </w:pBdr>
        <w:spacing w:before="240"/>
        <w:ind w:left="368" w:right="-6" w:hanging="357"/>
        <w:jc w:val="both"/>
        <w:rPr>
          <w:color w:val="2B2B2B"/>
          <w:sz w:val="24"/>
          <w:szCs w:val="24"/>
        </w:rPr>
      </w:pPr>
      <w:r>
        <w:rPr>
          <w:color w:val="2B2B2B"/>
          <w:sz w:val="24"/>
          <w:szCs w:val="24"/>
        </w:rPr>
        <w:t xml:space="preserve">Identify activities you could modify to reduce the club’s footprint without affecting </w:t>
      </w:r>
      <w:r w:rsidR="00064496">
        <w:rPr>
          <w:color w:val="2B2B2B"/>
          <w:sz w:val="24"/>
          <w:szCs w:val="24"/>
        </w:rPr>
        <w:t xml:space="preserve">club </w:t>
      </w:r>
      <w:r>
        <w:rPr>
          <w:color w:val="2B2B2B"/>
          <w:sz w:val="24"/>
          <w:szCs w:val="24"/>
        </w:rPr>
        <w:t xml:space="preserve">outcomes and consider options to further reduce your club’s footprint by </w:t>
      </w:r>
      <w:r w:rsidR="00064496">
        <w:rPr>
          <w:color w:val="2B2B2B"/>
          <w:sz w:val="24"/>
          <w:szCs w:val="24"/>
        </w:rPr>
        <w:t xml:space="preserve">purchasing carbon credits or </w:t>
      </w:r>
      <w:r>
        <w:rPr>
          <w:color w:val="2B2B2B"/>
          <w:sz w:val="24"/>
          <w:szCs w:val="24"/>
        </w:rPr>
        <w:t>supporting carbon offset projects.</w:t>
      </w:r>
    </w:p>
    <w:p w14:paraId="42CEC548" w14:textId="77777777" w:rsidR="00FA6356" w:rsidRPr="00E71B8E" w:rsidRDefault="00FA6356" w:rsidP="00FA6356">
      <w:pPr>
        <w:pStyle w:val="ListParagraph"/>
        <w:widowControl w:val="0"/>
        <w:numPr>
          <w:ilvl w:val="0"/>
          <w:numId w:val="6"/>
        </w:numPr>
        <w:pBdr>
          <w:top w:val="nil"/>
          <w:left w:val="nil"/>
          <w:bottom w:val="nil"/>
          <w:right w:val="nil"/>
          <w:between w:val="nil"/>
        </w:pBdr>
        <w:spacing w:before="240"/>
        <w:ind w:left="368" w:right="-6" w:hanging="357"/>
        <w:jc w:val="both"/>
        <w:rPr>
          <w:color w:val="2B2B2B"/>
          <w:sz w:val="24"/>
          <w:szCs w:val="24"/>
        </w:rPr>
      </w:pPr>
      <w:r>
        <w:rPr>
          <w:color w:val="2B2B2B"/>
          <w:sz w:val="24"/>
          <w:szCs w:val="24"/>
        </w:rPr>
        <w:t>Go back to your club or Environment Sustainability Committee with these ideas and seek agreement to change</w:t>
      </w:r>
    </w:p>
    <w:p w14:paraId="26E2038F" w14:textId="47AF3E45" w:rsidR="00345CB3" w:rsidRPr="007B488B" w:rsidRDefault="00345CB3" w:rsidP="003F0579">
      <w:pPr>
        <w:widowControl w:val="0"/>
        <w:pBdr>
          <w:top w:val="nil"/>
          <w:left w:val="nil"/>
          <w:bottom w:val="nil"/>
          <w:right w:val="nil"/>
          <w:between w:val="nil"/>
        </w:pBdr>
        <w:spacing w:before="169"/>
        <w:ind w:left="3" w:right="-5" w:firstLine="7"/>
        <w:jc w:val="both"/>
        <w:rPr>
          <w:color w:val="2B2B2B"/>
          <w:sz w:val="24"/>
          <w:szCs w:val="24"/>
        </w:rPr>
      </w:pPr>
      <w:r w:rsidRPr="00CE4DBE">
        <w:rPr>
          <w:b/>
          <w:noProof/>
          <w:color w:val="2B2B2B"/>
          <w:sz w:val="24"/>
          <w:szCs w:val="24"/>
        </w:rPr>
        <w:drawing>
          <wp:inline distT="0" distB="0" distL="0" distR="0" wp14:anchorId="28F4B52F" wp14:editId="7E41A09D">
            <wp:extent cx="5727700" cy="3851910"/>
            <wp:effectExtent l="0" t="0" r="6350" b="0"/>
            <wp:docPr id="2" name="Picture 2" descr="A diagram of a business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business process&#10;&#10;Description automatically generated with medium confidence"/>
                    <pic:cNvPicPr/>
                  </pic:nvPicPr>
                  <pic:blipFill>
                    <a:blip r:embed="rId8"/>
                    <a:stretch>
                      <a:fillRect/>
                    </a:stretch>
                  </pic:blipFill>
                  <pic:spPr>
                    <a:xfrm>
                      <a:off x="0" y="0"/>
                      <a:ext cx="5727700" cy="3851910"/>
                    </a:xfrm>
                    <a:prstGeom prst="rect">
                      <a:avLst/>
                    </a:prstGeom>
                  </pic:spPr>
                </pic:pic>
              </a:graphicData>
            </a:graphic>
          </wp:inline>
        </w:drawing>
      </w:r>
    </w:p>
    <w:p w14:paraId="7F0FCC31" w14:textId="77777777" w:rsidR="00E71B8E" w:rsidRPr="00A720F6" w:rsidRDefault="00E71B8E" w:rsidP="00E71B8E">
      <w:pPr>
        <w:widowControl w:val="0"/>
        <w:pBdr>
          <w:top w:val="nil"/>
          <w:left w:val="nil"/>
          <w:bottom w:val="nil"/>
          <w:right w:val="nil"/>
          <w:between w:val="nil"/>
        </w:pBdr>
        <w:spacing w:before="176"/>
        <w:rPr>
          <w:b/>
          <w:color w:val="9BBB59"/>
          <w:sz w:val="25"/>
          <w:szCs w:val="25"/>
        </w:rPr>
      </w:pPr>
      <w:r w:rsidRPr="00A720F6">
        <w:rPr>
          <w:b/>
          <w:color w:val="9BBB59"/>
          <w:sz w:val="25"/>
          <w:szCs w:val="25"/>
        </w:rPr>
        <w:t>______________________________________________________________</w:t>
      </w:r>
    </w:p>
    <w:p w14:paraId="6D9BE520" w14:textId="77777777" w:rsidR="00E71B8E" w:rsidRDefault="00E71B8E" w:rsidP="00E71B8E">
      <w:pPr>
        <w:widowControl w:val="0"/>
        <w:pBdr>
          <w:top w:val="nil"/>
          <w:left w:val="nil"/>
          <w:bottom w:val="nil"/>
          <w:right w:val="nil"/>
          <w:between w:val="nil"/>
        </w:pBdr>
        <w:ind w:left="19"/>
        <w:rPr>
          <w:b/>
          <w:color w:val="9BBB59"/>
          <w:sz w:val="25"/>
          <w:szCs w:val="25"/>
          <w:u w:val="single"/>
        </w:rPr>
      </w:pPr>
    </w:p>
    <w:p w14:paraId="13C360A0" w14:textId="41CCB271" w:rsidR="00E71B8E" w:rsidRPr="00E71B8E" w:rsidRDefault="002941C1" w:rsidP="00E71B8E">
      <w:pPr>
        <w:widowControl w:val="0"/>
        <w:pBdr>
          <w:top w:val="nil"/>
          <w:left w:val="nil"/>
          <w:bottom w:val="nil"/>
          <w:right w:val="nil"/>
          <w:between w:val="nil"/>
        </w:pBdr>
        <w:ind w:left="19"/>
        <w:rPr>
          <w:b/>
          <w:color w:val="9BBB59"/>
          <w:sz w:val="25"/>
          <w:szCs w:val="25"/>
          <w:u w:val="single"/>
        </w:rPr>
      </w:pPr>
      <w:r w:rsidRPr="00E71B8E">
        <w:rPr>
          <w:b/>
          <w:color w:val="9BBB59"/>
          <w:sz w:val="25"/>
          <w:szCs w:val="25"/>
          <w:u w:val="single"/>
        </w:rPr>
        <w:t>Do</w:t>
      </w:r>
      <w:r w:rsidR="00E71B8E" w:rsidRPr="00E71B8E">
        <w:rPr>
          <w:b/>
          <w:color w:val="9BBB59"/>
          <w:sz w:val="25"/>
          <w:szCs w:val="25"/>
          <w:u w:val="single"/>
        </w:rPr>
        <w:t xml:space="preserve"> your Club meetings cause any carbon </w:t>
      </w:r>
      <w:proofErr w:type="gramStart"/>
      <w:r w:rsidR="00E71B8E" w:rsidRPr="00E71B8E">
        <w:rPr>
          <w:b/>
          <w:color w:val="9BBB59"/>
          <w:sz w:val="25"/>
          <w:szCs w:val="25"/>
          <w:u w:val="single"/>
        </w:rPr>
        <w:t>emissions</w:t>
      </w:r>
      <w:r w:rsidR="00526588">
        <w:rPr>
          <w:b/>
          <w:color w:val="9BBB59"/>
          <w:sz w:val="25"/>
          <w:szCs w:val="25"/>
          <w:u w:val="single"/>
        </w:rPr>
        <w:t xml:space="preserve"> </w:t>
      </w:r>
      <w:r w:rsidR="00E71B8E" w:rsidRPr="00E71B8E">
        <w:rPr>
          <w:b/>
          <w:color w:val="9BBB59"/>
          <w:sz w:val="25"/>
          <w:szCs w:val="25"/>
          <w:u w:val="single"/>
        </w:rPr>
        <w:t>?</w:t>
      </w:r>
      <w:proofErr w:type="gramEnd"/>
      <w:r w:rsidR="00E71B8E" w:rsidRPr="00E71B8E">
        <w:rPr>
          <w:b/>
          <w:color w:val="9BBB59"/>
          <w:sz w:val="25"/>
          <w:szCs w:val="25"/>
          <w:u w:val="single"/>
        </w:rPr>
        <w:t xml:space="preserve"> </w:t>
      </w:r>
    </w:p>
    <w:p w14:paraId="32630674" w14:textId="4457C99B" w:rsidR="003F0579" w:rsidRPr="007B488B" w:rsidRDefault="003F0579" w:rsidP="00E71B8E">
      <w:pPr>
        <w:widowControl w:val="0"/>
        <w:pBdr>
          <w:top w:val="nil"/>
          <w:left w:val="nil"/>
          <w:bottom w:val="nil"/>
          <w:right w:val="nil"/>
          <w:between w:val="nil"/>
        </w:pBdr>
        <w:spacing w:before="240"/>
        <w:ind w:left="6" w:right="-6" w:hanging="6"/>
        <w:jc w:val="both"/>
        <w:rPr>
          <w:color w:val="2B2B2B"/>
          <w:sz w:val="24"/>
          <w:szCs w:val="24"/>
        </w:rPr>
      </w:pPr>
      <w:r w:rsidRPr="007B488B">
        <w:rPr>
          <w:color w:val="2B2B2B"/>
          <w:sz w:val="24"/>
          <w:szCs w:val="24"/>
        </w:rPr>
        <w:t xml:space="preserve">The results of our recently developed ESRAG carbon calculator show </w:t>
      </w:r>
      <w:r w:rsidR="0033088C">
        <w:rPr>
          <w:color w:val="2B2B2B"/>
          <w:sz w:val="24"/>
          <w:szCs w:val="24"/>
        </w:rPr>
        <w:t xml:space="preserve">that </w:t>
      </w:r>
      <w:r w:rsidR="000B244E">
        <w:rPr>
          <w:color w:val="2B2B2B"/>
          <w:sz w:val="24"/>
          <w:szCs w:val="24"/>
        </w:rPr>
        <w:t xml:space="preserve">at </w:t>
      </w:r>
      <w:r w:rsidR="0033088C">
        <w:rPr>
          <w:color w:val="2B2B2B"/>
          <w:sz w:val="24"/>
          <w:szCs w:val="24"/>
        </w:rPr>
        <w:t xml:space="preserve">a </w:t>
      </w:r>
      <w:r w:rsidRPr="007B488B">
        <w:rPr>
          <w:color w:val="2B2B2B"/>
          <w:sz w:val="24"/>
          <w:szCs w:val="24"/>
        </w:rPr>
        <w:t>typical Rotary Club</w:t>
      </w:r>
      <w:r w:rsidR="0033088C">
        <w:rPr>
          <w:color w:val="2B2B2B"/>
          <w:sz w:val="24"/>
          <w:szCs w:val="24"/>
        </w:rPr>
        <w:t xml:space="preserve"> </w:t>
      </w:r>
      <w:r w:rsidR="0033088C" w:rsidRPr="007B488B">
        <w:rPr>
          <w:color w:val="2B2B2B"/>
          <w:sz w:val="24"/>
          <w:szCs w:val="24"/>
        </w:rPr>
        <w:t>meal</w:t>
      </w:r>
      <w:r w:rsidR="0033088C">
        <w:rPr>
          <w:color w:val="2B2B2B"/>
          <w:sz w:val="24"/>
          <w:szCs w:val="24"/>
        </w:rPr>
        <w:t xml:space="preserve">-based </w:t>
      </w:r>
      <w:r w:rsidRPr="007B488B">
        <w:rPr>
          <w:color w:val="2B2B2B"/>
          <w:sz w:val="24"/>
          <w:szCs w:val="24"/>
        </w:rPr>
        <w:t>meeting result</w:t>
      </w:r>
      <w:r w:rsidR="000B244E">
        <w:rPr>
          <w:color w:val="2B2B2B"/>
          <w:sz w:val="24"/>
          <w:szCs w:val="24"/>
        </w:rPr>
        <w:t>s</w:t>
      </w:r>
      <w:r w:rsidRPr="007B488B">
        <w:rPr>
          <w:color w:val="2B2B2B"/>
          <w:sz w:val="24"/>
          <w:szCs w:val="24"/>
        </w:rPr>
        <w:t xml:space="preserve"> in around 5 kgs of carbon dioxide </w:t>
      </w:r>
      <w:r w:rsidR="00766753" w:rsidRPr="007B488B">
        <w:rPr>
          <w:color w:val="2B2B2B"/>
          <w:sz w:val="24"/>
          <w:szCs w:val="24"/>
        </w:rPr>
        <w:t xml:space="preserve">equivalent </w:t>
      </w:r>
      <w:r w:rsidR="000B244E">
        <w:rPr>
          <w:color w:val="2B2B2B"/>
          <w:sz w:val="24"/>
          <w:szCs w:val="24"/>
        </w:rPr>
        <w:t xml:space="preserve">emission </w:t>
      </w:r>
      <w:r w:rsidRPr="007B488B">
        <w:rPr>
          <w:color w:val="2B2B2B"/>
          <w:sz w:val="24"/>
          <w:szCs w:val="24"/>
        </w:rPr>
        <w:t xml:space="preserve">per </w:t>
      </w:r>
      <w:r w:rsidR="000B244E">
        <w:rPr>
          <w:color w:val="2B2B2B"/>
          <w:sz w:val="24"/>
          <w:szCs w:val="24"/>
        </w:rPr>
        <w:t>member</w:t>
      </w:r>
      <w:r w:rsidRPr="007B488B">
        <w:rPr>
          <w:color w:val="2B2B2B"/>
          <w:sz w:val="24"/>
          <w:szCs w:val="24"/>
        </w:rPr>
        <w:t xml:space="preserve">. </w:t>
      </w:r>
      <w:r w:rsidR="0033088C">
        <w:rPr>
          <w:color w:val="2B2B2B"/>
          <w:sz w:val="24"/>
          <w:szCs w:val="24"/>
        </w:rPr>
        <w:t xml:space="preserve"> Th</w:t>
      </w:r>
      <w:r w:rsidR="00FA6356">
        <w:rPr>
          <w:color w:val="2B2B2B"/>
          <w:sz w:val="24"/>
          <w:szCs w:val="24"/>
        </w:rPr>
        <w:t>i</w:t>
      </w:r>
      <w:r w:rsidR="0033088C">
        <w:rPr>
          <w:color w:val="2B2B2B"/>
          <w:sz w:val="24"/>
          <w:szCs w:val="24"/>
        </w:rPr>
        <w:t>s</w:t>
      </w:r>
      <w:r w:rsidR="00FA6356">
        <w:rPr>
          <w:color w:val="2B2B2B"/>
          <w:sz w:val="24"/>
          <w:szCs w:val="24"/>
        </w:rPr>
        <w:t xml:space="preserve"> </w:t>
      </w:r>
      <w:r w:rsidRPr="007B488B">
        <w:rPr>
          <w:color w:val="2B2B2B"/>
          <w:sz w:val="24"/>
          <w:szCs w:val="24"/>
        </w:rPr>
        <w:t xml:space="preserve">mainly </w:t>
      </w:r>
      <w:r w:rsidR="009A70EC">
        <w:rPr>
          <w:color w:val="2B2B2B"/>
          <w:sz w:val="24"/>
          <w:szCs w:val="24"/>
        </w:rPr>
        <w:t>r</w:t>
      </w:r>
      <w:r w:rsidRPr="007B488B">
        <w:rPr>
          <w:color w:val="2B2B2B"/>
          <w:sz w:val="24"/>
          <w:szCs w:val="24"/>
        </w:rPr>
        <w:t>esult</w:t>
      </w:r>
      <w:r w:rsidR="009A70EC">
        <w:rPr>
          <w:color w:val="2B2B2B"/>
          <w:sz w:val="24"/>
          <w:szCs w:val="24"/>
        </w:rPr>
        <w:t>s from</w:t>
      </w:r>
      <w:r w:rsidRPr="007B488B">
        <w:rPr>
          <w:color w:val="2B2B2B"/>
          <w:sz w:val="24"/>
          <w:szCs w:val="24"/>
        </w:rPr>
        <w:t xml:space="preserve"> travel, </w:t>
      </w:r>
      <w:proofErr w:type="gramStart"/>
      <w:r w:rsidRPr="007B488B">
        <w:rPr>
          <w:color w:val="2B2B2B"/>
          <w:sz w:val="24"/>
          <w:szCs w:val="24"/>
        </w:rPr>
        <w:t>food</w:t>
      </w:r>
      <w:proofErr w:type="gramEnd"/>
      <w:r w:rsidRPr="007B488B">
        <w:rPr>
          <w:color w:val="2B2B2B"/>
          <w:sz w:val="24"/>
          <w:szCs w:val="24"/>
        </w:rPr>
        <w:t xml:space="preserve"> and energy</w:t>
      </w:r>
      <w:r w:rsidR="00587A50">
        <w:rPr>
          <w:color w:val="2B2B2B"/>
          <w:sz w:val="24"/>
          <w:szCs w:val="24"/>
        </w:rPr>
        <w:t>.</w:t>
      </w:r>
      <w:r w:rsidR="003035B7">
        <w:rPr>
          <w:color w:val="2B2B2B"/>
          <w:sz w:val="24"/>
          <w:szCs w:val="24"/>
        </w:rPr>
        <w:t xml:space="preserve">  </w:t>
      </w:r>
      <w:r w:rsidR="00FA6356">
        <w:rPr>
          <w:color w:val="2B2B2B"/>
          <w:sz w:val="24"/>
          <w:szCs w:val="24"/>
        </w:rPr>
        <w:t>So, f</w:t>
      </w:r>
      <w:r w:rsidR="00FA6356" w:rsidRPr="007B488B">
        <w:rPr>
          <w:color w:val="2B2B2B"/>
          <w:sz w:val="24"/>
          <w:szCs w:val="24"/>
        </w:rPr>
        <w:t xml:space="preserve">or </w:t>
      </w:r>
      <w:r w:rsidR="00FA6356" w:rsidRPr="007B488B">
        <w:rPr>
          <w:color w:val="2B2B2B"/>
          <w:sz w:val="24"/>
          <w:szCs w:val="24"/>
        </w:rPr>
        <w:lastRenderedPageBreak/>
        <w:t xml:space="preserve">example with an average of 20 attendees per meeting, </w:t>
      </w:r>
      <w:r w:rsidR="000B244E">
        <w:rPr>
          <w:color w:val="2B2B2B"/>
          <w:sz w:val="24"/>
          <w:szCs w:val="24"/>
        </w:rPr>
        <w:t xml:space="preserve">over a year, </w:t>
      </w:r>
      <w:r w:rsidR="00FA6356">
        <w:rPr>
          <w:color w:val="2B2B2B"/>
          <w:sz w:val="24"/>
          <w:szCs w:val="24"/>
        </w:rPr>
        <w:t xml:space="preserve">about </w:t>
      </w:r>
      <w:r w:rsidR="00FA6356" w:rsidRPr="007B488B">
        <w:rPr>
          <w:color w:val="2B2B2B"/>
          <w:sz w:val="24"/>
          <w:szCs w:val="24"/>
        </w:rPr>
        <w:t xml:space="preserve">5 tonnes </w:t>
      </w:r>
      <w:r w:rsidR="00FA6356" w:rsidRPr="007B488B">
        <w:rPr>
          <w:b/>
          <w:color w:val="2B2B2B"/>
          <w:sz w:val="24"/>
          <w:szCs w:val="24"/>
          <w:highlight w:val="white"/>
        </w:rPr>
        <w:t>CO</w:t>
      </w:r>
      <w:r w:rsidR="00FA6356">
        <w:rPr>
          <w:b/>
          <w:color w:val="2B2B2B"/>
          <w:sz w:val="24"/>
          <w:szCs w:val="24"/>
          <w:vertAlign w:val="subscript"/>
        </w:rPr>
        <w:t>2</w:t>
      </w:r>
      <w:r w:rsidR="00FA6356" w:rsidRPr="007B488B">
        <w:rPr>
          <w:b/>
          <w:color w:val="2B2B2B"/>
          <w:sz w:val="24"/>
          <w:szCs w:val="24"/>
          <w:highlight w:val="white"/>
        </w:rPr>
        <w:t>-e</w:t>
      </w:r>
      <w:r w:rsidR="00FA6356" w:rsidRPr="007B488B">
        <w:rPr>
          <w:color w:val="2B2B2B"/>
          <w:sz w:val="24"/>
          <w:szCs w:val="24"/>
        </w:rPr>
        <w:t xml:space="preserve"> </w:t>
      </w:r>
      <w:r w:rsidR="00FA6356">
        <w:rPr>
          <w:color w:val="2B2B2B"/>
          <w:sz w:val="24"/>
          <w:szCs w:val="24"/>
        </w:rPr>
        <w:t xml:space="preserve">will result.  </w:t>
      </w:r>
      <w:r w:rsidR="003035B7">
        <w:rPr>
          <w:color w:val="2B2B2B"/>
          <w:sz w:val="24"/>
          <w:szCs w:val="24"/>
        </w:rPr>
        <w:t xml:space="preserve">Events and </w:t>
      </w:r>
      <w:r w:rsidRPr="007B488B">
        <w:rPr>
          <w:color w:val="2B2B2B"/>
          <w:sz w:val="24"/>
          <w:szCs w:val="24"/>
        </w:rPr>
        <w:t xml:space="preserve">projects </w:t>
      </w:r>
      <w:r w:rsidR="009A70EC">
        <w:rPr>
          <w:color w:val="2B2B2B"/>
          <w:sz w:val="24"/>
          <w:szCs w:val="24"/>
        </w:rPr>
        <w:t xml:space="preserve">will </w:t>
      </w:r>
      <w:r w:rsidRPr="007B488B">
        <w:rPr>
          <w:color w:val="2B2B2B"/>
          <w:sz w:val="24"/>
          <w:szCs w:val="24"/>
        </w:rPr>
        <w:t xml:space="preserve">also </w:t>
      </w:r>
      <w:r w:rsidR="0033088C">
        <w:rPr>
          <w:color w:val="2B2B2B"/>
          <w:sz w:val="24"/>
          <w:szCs w:val="24"/>
        </w:rPr>
        <w:t xml:space="preserve">normally </w:t>
      </w:r>
      <w:r w:rsidRPr="007B488B">
        <w:rPr>
          <w:color w:val="2B2B2B"/>
          <w:sz w:val="24"/>
          <w:szCs w:val="24"/>
        </w:rPr>
        <w:t xml:space="preserve">result in </w:t>
      </w:r>
      <w:r w:rsidR="000B244E">
        <w:rPr>
          <w:color w:val="2B2B2B"/>
          <w:sz w:val="24"/>
          <w:szCs w:val="24"/>
        </w:rPr>
        <w:t xml:space="preserve">further </w:t>
      </w:r>
      <w:r w:rsidRPr="007B488B">
        <w:rPr>
          <w:color w:val="2B2B2B"/>
          <w:sz w:val="24"/>
          <w:szCs w:val="24"/>
        </w:rPr>
        <w:t xml:space="preserve">carbon emissions.  </w:t>
      </w:r>
    </w:p>
    <w:p w14:paraId="1BFB6CFB" w14:textId="3DE6F60C" w:rsidR="003F0579" w:rsidRPr="00707F01" w:rsidRDefault="00FA6356" w:rsidP="00CB0D59">
      <w:pPr>
        <w:widowControl w:val="0"/>
        <w:pBdr>
          <w:top w:val="nil"/>
          <w:left w:val="nil"/>
          <w:bottom w:val="nil"/>
          <w:right w:val="nil"/>
          <w:between w:val="nil"/>
        </w:pBdr>
        <w:spacing w:before="175"/>
        <w:ind w:left="9" w:right="-4"/>
        <w:jc w:val="both"/>
        <w:rPr>
          <w:color w:val="2B2B2B"/>
          <w:sz w:val="20"/>
          <w:szCs w:val="20"/>
        </w:rPr>
      </w:pPr>
      <w:r w:rsidRPr="00707F01">
        <w:rPr>
          <w:bCs/>
          <w:color w:val="2B2B2B"/>
          <w:sz w:val="20"/>
          <w:szCs w:val="20"/>
          <w:highlight w:val="white"/>
        </w:rPr>
        <w:t>[</w:t>
      </w:r>
      <w:r w:rsidR="00587A50" w:rsidRPr="00707F01">
        <w:rPr>
          <w:bCs/>
          <w:color w:val="2B2B2B"/>
          <w:sz w:val="20"/>
          <w:szCs w:val="20"/>
          <w:highlight w:val="white"/>
        </w:rPr>
        <w:t>Note:</w:t>
      </w:r>
      <w:r w:rsidR="00587A50" w:rsidRPr="00707F01">
        <w:rPr>
          <w:b/>
          <w:color w:val="2B2B2B"/>
          <w:sz w:val="20"/>
          <w:szCs w:val="20"/>
          <w:highlight w:val="white"/>
        </w:rPr>
        <w:t xml:space="preserve"> </w:t>
      </w:r>
      <w:r w:rsidR="003F0579" w:rsidRPr="00707F01">
        <w:rPr>
          <w:b/>
          <w:color w:val="2B2B2B"/>
          <w:sz w:val="20"/>
          <w:szCs w:val="20"/>
          <w:highlight w:val="white"/>
        </w:rPr>
        <w:t>CO</w:t>
      </w:r>
      <w:r w:rsidR="007B488B" w:rsidRPr="00707F01">
        <w:rPr>
          <w:b/>
          <w:color w:val="2B2B2B"/>
          <w:sz w:val="20"/>
          <w:szCs w:val="20"/>
          <w:vertAlign w:val="subscript"/>
        </w:rPr>
        <w:t>2</w:t>
      </w:r>
      <w:r w:rsidR="003F0579" w:rsidRPr="00707F01">
        <w:rPr>
          <w:b/>
          <w:color w:val="2B2B2B"/>
          <w:sz w:val="20"/>
          <w:szCs w:val="20"/>
          <w:highlight w:val="white"/>
        </w:rPr>
        <w:t>-e</w:t>
      </w:r>
      <w:r w:rsidR="003F0579" w:rsidRPr="00707F01">
        <w:rPr>
          <w:color w:val="2B2B2B"/>
          <w:sz w:val="20"/>
          <w:szCs w:val="20"/>
        </w:rPr>
        <w:t xml:space="preserve">: A carbon footprint is usually reported </w:t>
      </w:r>
      <w:proofErr w:type="gramStart"/>
      <w:r w:rsidR="003F0579" w:rsidRPr="00707F01">
        <w:rPr>
          <w:color w:val="2B2B2B"/>
          <w:sz w:val="20"/>
          <w:szCs w:val="20"/>
        </w:rPr>
        <w:t>on the basis of</w:t>
      </w:r>
      <w:proofErr w:type="gramEnd"/>
      <w:r w:rsidR="003F0579" w:rsidRPr="00707F01">
        <w:rPr>
          <w:color w:val="2B2B2B"/>
          <w:sz w:val="20"/>
          <w:szCs w:val="20"/>
        </w:rPr>
        <w:t xml:space="preserve"> greenhouse gas emissions equivalent to what it would be if it were carbon dioxide emissions, which is one of the most powerful and long-lived greenhouse gases in the atmosphere</w:t>
      </w:r>
      <w:r w:rsidR="008C0336" w:rsidRPr="00707F01">
        <w:rPr>
          <w:color w:val="2B2B2B"/>
          <w:sz w:val="20"/>
          <w:szCs w:val="20"/>
        </w:rPr>
        <w:t>]</w:t>
      </w:r>
      <w:r w:rsidR="003F0579" w:rsidRPr="00707F01">
        <w:rPr>
          <w:color w:val="2B2B2B"/>
          <w:sz w:val="20"/>
          <w:szCs w:val="20"/>
        </w:rPr>
        <w:t xml:space="preserve"> </w:t>
      </w:r>
    </w:p>
    <w:p w14:paraId="3CE53CC9" w14:textId="2E26BF77" w:rsidR="00063A95" w:rsidRDefault="00063A95" w:rsidP="00CB0D59">
      <w:pPr>
        <w:widowControl w:val="0"/>
        <w:pBdr>
          <w:top w:val="nil"/>
          <w:left w:val="nil"/>
          <w:bottom w:val="nil"/>
          <w:right w:val="nil"/>
          <w:between w:val="nil"/>
        </w:pBdr>
        <w:spacing w:before="240"/>
        <w:jc w:val="both"/>
        <w:rPr>
          <w:color w:val="2B2B2B"/>
          <w:sz w:val="24"/>
          <w:szCs w:val="24"/>
          <w:highlight w:val="white"/>
        </w:rPr>
      </w:pPr>
      <w:r>
        <w:rPr>
          <w:color w:val="2B2B2B"/>
          <w:sz w:val="24"/>
          <w:szCs w:val="24"/>
          <w:highlight w:val="white"/>
        </w:rPr>
        <w:t>ESRAG Oceania have developed tools to assist you identify emissions from your club</w:t>
      </w:r>
      <w:r w:rsidR="00741143">
        <w:rPr>
          <w:color w:val="2B2B2B"/>
          <w:sz w:val="24"/>
          <w:szCs w:val="24"/>
          <w:highlight w:val="white"/>
        </w:rPr>
        <w:t>’</w:t>
      </w:r>
      <w:r>
        <w:rPr>
          <w:color w:val="2B2B2B"/>
          <w:sz w:val="24"/>
          <w:szCs w:val="24"/>
          <w:highlight w:val="white"/>
        </w:rPr>
        <w:t>s activities.  This is shown on the following flow chart: -</w:t>
      </w:r>
    </w:p>
    <w:p w14:paraId="2A1BD207" w14:textId="77777777" w:rsidR="00063A95" w:rsidRDefault="00063A95" w:rsidP="008C0336">
      <w:pPr>
        <w:widowControl w:val="0"/>
        <w:pBdr>
          <w:top w:val="nil"/>
          <w:left w:val="nil"/>
          <w:bottom w:val="nil"/>
          <w:right w:val="nil"/>
          <w:between w:val="nil"/>
        </w:pBdr>
        <w:spacing w:before="74"/>
        <w:ind w:right="-2"/>
        <w:rPr>
          <w:color w:val="2B2B2B"/>
          <w:sz w:val="24"/>
          <w:szCs w:val="24"/>
          <w:highlight w:val="white"/>
        </w:rPr>
      </w:pPr>
    </w:p>
    <w:p w14:paraId="46F473DC" w14:textId="7886CD86" w:rsidR="00063A95" w:rsidRDefault="00F141BD" w:rsidP="00063A95">
      <w:pPr>
        <w:widowControl w:val="0"/>
        <w:pBdr>
          <w:top w:val="nil"/>
          <w:left w:val="nil"/>
          <w:bottom w:val="nil"/>
          <w:right w:val="nil"/>
          <w:between w:val="nil"/>
        </w:pBdr>
        <w:spacing w:before="74"/>
        <w:ind w:right="-2" w:hanging="426"/>
        <w:rPr>
          <w:color w:val="2B2B2B"/>
          <w:sz w:val="24"/>
          <w:szCs w:val="24"/>
          <w:highlight w:val="white"/>
        </w:rPr>
      </w:pPr>
      <w:r w:rsidRPr="00F141BD">
        <w:rPr>
          <w:noProof/>
          <w:color w:val="2B2B2B"/>
          <w:sz w:val="24"/>
          <w:szCs w:val="24"/>
        </w:rPr>
        <w:drawing>
          <wp:inline distT="0" distB="0" distL="0" distR="0" wp14:anchorId="66878856" wp14:editId="123AF14C">
            <wp:extent cx="6187688" cy="3459480"/>
            <wp:effectExtent l="0" t="0" r="3810" b="7620"/>
            <wp:docPr id="3" name="Picture 3" descr="A diagram of a software fl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software flow&#10;&#10;Description automatically generated with medium confidence"/>
                    <pic:cNvPicPr/>
                  </pic:nvPicPr>
                  <pic:blipFill>
                    <a:blip r:embed="rId9"/>
                    <a:stretch>
                      <a:fillRect/>
                    </a:stretch>
                  </pic:blipFill>
                  <pic:spPr>
                    <a:xfrm>
                      <a:off x="0" y="0"/>
                      <a:ext cx="6191725" cy="3461737"/>
                    </a:xfrm>
                    <a:prstGeom prst="rect">
                      <a:avLst/>
                    </a:prstGeom>
                  </pic:spPr>
                </pic:pic>
              </a:graphicData>
            </a:graphic>
          </wp:inline>
        </w:drawing>
      </w:r>
    </w:p>
    <w:p w14:paraId="4D45932C" w14:textId="66FB9A55" w:rsidR="008C0336" w:rsidRPr="00944953" w:rsidRDefault="009E4876" w:rsidP="00CB0D59">
      <w:pPr>
        <w:widowControl w:val="0"/>
        <w:pBdr>
          <w:top w:val="nil"/>
          <w:left w:val="nil"/>
          <w:bottom w:val="nil"/>
          <w:right w:val="nil"/>
          <w:between w:val="nil"/>
        </w:pBdr>
        <w:spacing w:before="240"/>
        <w:jc w:val="both"/>
        <w:rPr>
          <w:color w:val="000000" w:themeColor="text1"/>
          <w:sz w:val="24"/>
          <w:szCs w:val="24"/>
          <w:highlight w:val="white"/>
        </w:rPr>
      </w:pPr>
      <w:r w:rsidRPr="00944953">
        <w:rPr>
          <w:color w:val="000000" w:themeColor="text1"/>
          <w:sz w:val="24"/>
          <w:szCs w:val="24"/>
          <w:highlight w:val="white"/>
        </w:rPr>
        <w:t>T</w:t>
      </w:r>
      <w:r w:rsidR="008C0336" w:rsidRPr="00944953">
        <w:rPr>
          <w:color w:val="000000" w:themeColor="text1"/>
          <w:sz w:val="24"/>
          <w:szCs w:val="24"/>
          <w:highlight w:val="white"/>
        </w:rPr>
        <w:t xml:space="preserve">here are 2 options </w:t>
      </w:r>
      <w:r w:rsidR="00944953" w:rsidRPr="00944953">
        <w:rPr>
          <w:color w:val="000000" w:themeColor="text1"/>
          <w:sz w:val="24"/>
          <w:szCs w:val="24"/>
          <w:highlight w:val="white"/>
        </w:rPr>
        <w:t xml:space="preserve">for Rotary Clubs in Australia, New </w:t>
      </w:r>
      <w:proofErr w:type="gramStart"/>
      <w:r w:rsidR="00944953" w:rsidRPr="00944953">
        <w:rPr>
          <w:color w:val="000000" w:themeColor="text1"/>
          <w:sz w:val="24"/>
          <w:szCs w:val="24"/>
          <w:highlight w:val="white"/>
        </w:rPr>
        <w:t>Zealand</w:t>
      </w:r>
      <w:proofErr w:type="gramEnd"/>
      <w:r w:rsidR="00944953" w:rsidRPr="00944953">
        <w:rPr>
          <w:color w:val="000000" w:themeColor="text1"/>
          <w:sz w:val="24"/>
          <w:szCs w:val="24"/>
          <w:highlight w:val="white"/>
        </w:rPr>
        <w:t xml:space="preserve"> and Europe </w:t>
      </w:r>
      <w:r w:rsidR="008C0336" w:rsidRPr="00B95321">
        <w:rPr>
          <w:color w:val="000000" w:themeColor="text1"/>
          <w:sz w:val="24"/>
          <w:szCs w:val="24"/>
          <w:highlight w:val="white"/>
        </w:rPr>
        <w:t xml:space="preserve">to </w:t>
      </w:r>
      <w:r w:rsidR="008C0336">
        <w:rPr>
          <w:color w:val="000000" w:themeColor="text1"/>
          <w:sz w:val="24"/>
          <w:szCs w:val="24"/>
          <w:highlight w:val="white"/>
        </w:rPr>
        <w:t>e</w:t>
      </w:r>
      <w:r w:rsidR="008C0336" w:rsidRPr="00B95321">
        <w:rPr>
          <w:color w:val="000000" w:themeColor="text1"/>
          <w:sz w:val="24"/>
          <w:szCs w:val="24"/>
          <w:highlight w:val="white"/>
        </w:rPr>
        <w:t xml:space="preserve">stimate or </w:t>
      </w:r>
      <w:r w:rsidR="008C0336">
        <w:rPr>
          <w:color w:val="000000" w:themeColor="text1"/>
          <w:sz w:val="24"/>
          <w:szCs w:val="24"/>
          <w:highlight w:val="white"/>
        </w:rPr>
        <w:t>c</w:t>
      </w:r>
      <w:r w:rsidR="008C0336" w:rsidRPr="00B95321">
        <w:rPr>
          <w:color w:val="000000" w:themeColor="text1"/>
          <w:sz w:val="24"/>
          <w:szCs w:val="24"/>
          <w:highlight w:val="white"/>
        </w:rPr>
        <w:t xml:space="preserve">alculate </w:t>
      </w:r>
      <w:r w:rsidR="008C0336">
        <w:rPr>
          <w:color w:val="000000" w:themeColor="text1"/>
          <w:sz w:val="24"/>
          <w:szCs w:val="24"/>
          <w:highlight w:val="white"/>
        </w:rPr>
        <w:t>y</w:t>
      </w:r>
      <w:r w:rsidR="008C0336" w:rsidRPr="00B95321">
        <w:rPr>
          <w:color w:val="000000" w:themeColor="text1"/>
          <w:sz w:val="24"/>
          <w:szCs w:val="24"/>
          <w:highlight w:val="white"/>
        </w:rPr>
        <w:t xml:space="preserve">our </w:t>
      </w:r>
      <w:r w:rsidR="008C0336">
        <w:rPr>
          <w:color w:val="000000" w:themeColor="text1"/>
          <w:sz w:val="24"/>
          <w:szCs w:val="24"/>
          <w:highlight w:val="white"/>
        </w:rPr>
        <w:t>c</w:t>
      </w:r>
      <w:r w:rsidR="008C0336" w:rsidRPr="00B95321">
        <w:rPr>
          <w:color w:val="000000" w:themeColor="text1"/>
          <w:sz w:val="24"/>
          <w:szCs w:val="24"/>
          <w:highlight w:val="white"/>
        </w:rPr>
        <w:t>lub’s Carbon Footprint:</w:t>
      </w:r>
    </w:p>
    <w:p w14:paraId="0807C0E6" w14:textId="00262B40" w:rsidR="008C0336" w:rsidRPr="009E4876" w:rsidRDefault="008C0336" w:rsidP="00CB0D59">
      <w:pPr>
        <w:widowControl w:val="0"/>
        <w:pBdr>
          <w:top w:val="nil"/>
          <w:left w:val="nil"/>
          <w:bottom w:val="nil"/>
          <w:right w:val="nil"/>
          <w:between w:val="nil"/>
        </w:pBdr>
        <w:spacing w:before="240"/>
        <w:jc w:val="both"/>
        <w:rPr>
          <w:color w:val="2B2B2B"/>
          <w:sz w:val="24"/>
          <w:szCs w:val="24"/>
          <w:highlight w:val="white"/>
        </w:rPr>
      </w:pPr>
      <w:bookmarkStart w:id="0" w:name="_Hlk144139024"/>
      <w:r w:rsidRPr="00766753">
        <w:rPr>
          <w:color w:val="2B2B2B"/>
          <w:sz w:val="24"/>
          <w:szCs w:val="24"/>
        </w:rPr>
        <w:t xml:space="preserve">The </w:t>
      </w:r>
      <w:r w:rsidRPr="00766753">
        <w:rPr>
          <w:b/>
          <w:bCs/>
          <w:color w:val="2B2B2B"/>
          <w:sz w:val="24"/>
          <w:szCs w:val="24"/>
        </w:rPr>
        <w:t>Rotary Club Online Carbon Estimator</w:t>
      </w:r>
      <w:r w:rsidRPr="00766753">
        <w:rPr>
          <w:color w:val="2B2B2B"/>
          <w:sz w:val="24"/>
          <w:szCs w:val="24"/>
        </w:rPr>
        <w:t xml:space="preserve"> </w:t>
      </w:r>
      <w:r w:rsidR="00AF4129">
        <w:rPr>
          <w:color w:val="2B2B2B"/>
          <w:sz w:val="24"/>
          <w:szCs w:val="24"/>
        </w:rPr>
        <w:t xml:space="preserve">allows you to </w:t>
      </w:r>
      <w:proofErr w:type="gramStart"/>
      <w:r w:rsidRPr="00766753">
        <w:rPr>
          <w:color w:val="2B2B2B"/>
          <w:sz w:val="24"/>
          <w:szCs w:val="24"/>
        </w:rPr>
        <w:t>quickly and efficiently estimate your Club’s emissions</w:t>
      </w:r>
      <w:proofErr w:type="gramEnd"/>
      <w:r w:rsidRPr="00766753">
        <w:rPr>
          <w:color w:val="2B2B2B"/>
          <w:sz w:val="24"/>
          <w:szCs w:val="24"/>
        </w:rPr>
        <w:t xml:space="preserve"> for an</w:t>
      </w:r>
      <w:r>
        <w:rPr>
          <w:color w:val="2B2B2B"/>
          <w:sz w:val="24"/>
          <w:szCs w:val="24"/>
        </w:rPr>
        <w:t>y meeting</w:t>
      </w:r>
      <w:r w:rsidR="00AF4129">
        <w:rPr>
          <w:color w:val="2B2B2B"/>
          <w:sz w:val="24"/>
          <w:szCs w:val="24"/>
        </w:rPr>
        <w:t>,</w:t>
      </w:r>
      <w:r>
        <w:rPr>
          <w:color w:val="2B2B2B"/>
          <w:sz w:val="24"/>
          <w:szCs w:val="24"/>
        </w:rPr>
        <w:t xml:space="preserve"> </w:t>
      </w:r>
      <w:r w:rsidR="002941C1">
        <w:rPr>
          <w:color w:val="2B2B2B"/>
          <w:sz w:val="24"/>
          <w:szCs w:val="24"/>
        </w:rPr>
        <w:t>event,</w:t>
      </w:r>
      <w:r>
        <w:rPr>
          <w:color w:val="2B2B2B"/>
          <w:sz w:val="24"/>
          <w:szCs w:val="24"/>
        </w:rPr>
        <w:t xml:space="preserve"> or project</w:t>
      </w:r>
      <w:r w:rsidR="00063A95">
        <w:rPr>
          <w:color w:val="2B2B2B"/>
          <w:sz w:val="24"/>
          <w:szCs w:val="24"/>
        </w:rPr>
        <w:t xml:space="preserve">.  </w:t>
      </w:r>
      <w:r w:rsidR="00F141BD">
        <w:rPr>
          <w:color w:val="2B2B2B"/>
          <w:sz w:val="24"/>
          <w:szCs w:val="24"/>
        </w:rPr>
        <w:t xml:space="preserve">Just log on at: </w:t>
      </w:r>
      <w:hyperlink r:id="rId10" w:history="1">
        <w:r w:rsidR="00F141BD" w:rsidRPr="00E44FFC">
          <w:rPr>
            <w:rStyle w:val="Hyperlink"/>
            <w:i/>
            <w:iCs/>
            <w:sz w:val="24"/>
            <w:szCs w:val="24"/>
          </w:rPr>
          <w:t>https://esragoceania.org/rotary-club-event-carbon-estimator/</w:t>
        </w:r>
      </w:hyperlink>
      <w:r w:rsidR="00F141BD">
        <w:rPr>
          <w:color w:val="000000"/>
          <w:sz w:val="27"/>
          <w:szCs w:val="27"/>
        </w:rPr>
        <w:t xml:space="preserve"> </w:t>
      </w:r>
      <w:r w:rsidR="00F141BD" w:rsidRPr="00F141BD">
        <w:rPr>
          <w:color w:val="2B2B2B"/>
          <w:sz w:val="24"/>
          <w:szCs w:val="24"/>
        </w:rPr>
        <w:t>and enter</w:t>
      </w:r>
      <w:r w:rsidR="00F141BD" w:rsidRPr="000437F6">
        <w:rPr>
          <w:color w:val="2B2B2B"/>
          <w:sz w:val="24"/>
          <w:szCs w:val="24"/>
        </w:rPr>
        <w:t xml:space="preserve"> values for your Rotary Club meeting, </w:t>
      </w:r>
      <w:proofErr w:type="gramStart"/>
      <w:r w:rsidR="00F141BD" w:rsidRPr="000437F6">
        <w:rPr>
          <w:color w:val="2B2B2B"/>
          <w:sz w:val="24"/>
          <w:szCs w:val="24"/>
        </w:rPr>
        <w:t>event</w:t>
      </w:r>
      <w:proofErr w:type="gramEnd"/>
      <w:r w:rsidR="00F141BD" w:rsidRPr="000437F6">
        <w:rPr>
          <w:color w:val="2B2B2B"/>
          <w:sz w:val="24"/>
          <w:szCs w:val="24"/>
        </w:rPr>
        <w:t xml:space="preserve"> or project</w:t>
      </w:r>
      <w:r w:rsidR="00E44FFC">
        <w:rPr>
          <w:color w:val="2B2B2B"/>
          <w:sz w:val="24"/>
          <w:szCs w:val="24"/>
        </w:rPr>
        <w:t>.</w:t>
      </w:r>
      <w:r w:rsidR="004F54B6">
        <w:rPr>
          <w:color w:val="2B2B2B"/>
          <w:sz w:val="24"/>
          <w:szCs w:val="24"/>
        </w:rPr>
        <w:t xml:space="preserve"> </w:t>
      </w:r>
      <w:r w:rsidR="000437F6" w:rsidRPr="000437F6">
        <w:rPr>
          <w:color w:val="2B2B2B"/>
          <w:sz w:val="24"/>
          <w:szCs w:val="24"/>
        </w:rPr>
        <w:t xml:space="preserve"> </w:t>
      </w:r>
      <w:r w:rsidR="00E44FFC">
        <w:rPr>
          <w:color w:val="2B2B2B"/>
          <w:sz w:val="24"/>
          <w:szCs w:val="24"/>
        </w:rPr>
        <w:t>It is simple to use.  Estimate</w:t>
      </w:r>
      <w:r>
        <w:rPr>
          <w:color w:val="2B2B2B"/>
          <w:sz w:val="24"/>
          <w:szCs w:val="24"/>
        </w:rPr>
        <w:t xml:space="preserve"> numbers attending</w:t>
      </w:r>
      <w:r w:rsidR="00E77171">
        <w:rPr>
          <w:color w:val="2B2B2B"/>
          <w:sz w:val="24"/>
          <w:szCs w:val="24"/>
        </w:rPr>
        <w:t>;</w:t>
      </w:r>
      <w:r>
        <w:rPr>
          <w:color w:val="2B2B2B"/>
          <w:sz w:val="24"/>
          <w:szCs w:val="24"/>
        </w:rPr>
        <w:t xml:space="preserve"> travel arrangements</w:t>
      </w:r>
      <w:r w:rsidR="00E77171">
        <w:rPr>
          <w:color w:val="2B2B2B"/>
          <w:sz w:val="24"/>
          <w:szCs w:val="24"/>
        </w:rPr>
        <w:t>;</w:t>
      </w:r>
      <w:r>
        <w:rPr>
          <w:color w:val="2B2B2B"/>
          <w:sz w:val="24"/>
          <w:szCs w:val="24"/>
        </w:rPr>
        <w:t xml:space="preserve"> </w:t>
      </w:r>
      <w:r w:rsidR="00AF4129">
        <w:rPr>
          <w:color w:val="2B2B2B"/>
          <w:sz w:val="24"/>
          <w:szCs w:val="24"/>
        </w:rPr>
        <w:t xml:space="preserve">and expected </w:t>
      </w:r>
      <w:r>
        <w:rPr>
          <w:color w:val="2B2B2B"/>
          <w:sz w:val="24"/>
          <w:szCs w:val="24"/>
        </w:rPr>
        <w:t>food and drink</w:t>
      </w:r>
      <w:r w:rsidR="00AF4129">
        <w:rPr>
          <w:color w:val="2B2B2B"/>
          <w:sz w:val="24"/>
          <w:szCs w:val="24"/>
        </w:rPr>
        <w:t xml:space="preserve"> consumption</w:t>
      </w:r>
      <w:r w:rsidR="00E77171">
        <w:rPr>
          <w:color w:val="2B2B2B"/>
          <w:sz w:val="24"/>
          <w:szCs w:val="24"/>
        </w:rPr>
        <w:t>;</w:t>
      </w:r>
      <w:r w:rsidR="00063A95">
        <w:rPr>
          <w:color w:val="2B2B2B"/>
          <w:sz w:val="24"/>
          <w:szCs w:val="24"/>
        </w:rPr>
        <w:t xml:space="preserve"> etc.</w:t>
      </w:r>
      <w:r>
        <w:rPr>
          <w:color w:val="2B2B2B"/>
          <w:sz w:val="24"/>
          <w:szCs w:val="24"/>
        </w:rPr>
        <w:t xml:space="preserve">  </w:t>
      </w:r>
      <w:r w:rsidR="00E44FFC">
        <w:rPr>
          <w:color w:val="2B2B2B"/>
          <w:sz w:val="24"/>
          <w:szCs w:val="24"/>
        </w:rPr>
        <w:t xml:space="preserve">The results will be emailed to your address.  </w:t>
      </w:r>
      <w:r>
        <w:rPr>
          <w:color w:val="2B2B2B"/>
          <w:sz w:val="24"/>
          <w:szCs w:val="24"/>
        </w:rPr>
        <w:t xml:space="preserve">If you have multiple events </w:t>
      </w:r>
      <w:r w:rsidR="00063A95">
        <w:rPr>
          <w:color w:val="2B2B2B"/>
          <w:sz w:val="24"/>
          <w:szCs w:val="24"/>
        </w:rPr>
        <w:t xml:space="preserve">the Estimator </w:t>
      </w:r>
      <w:r>
        <w:rPr>
          <w:color w:val="2B2B2B"/>
          <w:sz w:val="24"/>
          <w:szCs w:val="24"/>
        </w:rPr>
        <w:t xml:space="preserve">can be used several times.  You can also </w:t>
      </w:r>
      <w:r w:rsidR="00C74631">
        <w:rPr>
          <w:color w:val="2B2B2B"/>
          <w:sz w:val="24"/>
          <w:szCs w:val="24"/>
        </w:rPr>
        <w:t xml:space="preserve">use the </w:t>
      </w:r>
      <w:r w:rsidR="004059EA">
        <w:rPr>
          <w:color w:val="2B2B2B"/>
          <w:sz w:val="24"/>
          <w:szCs w:val="24"/>
        </w:rPr>
        <w:t xml:space="preserve">Estimator </w:t>
      </w:r>
      <w:r>
        <w:rPr>
          <w:color w:val="2B2B2B"/>
          <w:sz w:val="24"/>
          <w:szCs w:val="24"/>
        </w:rPr>
        <w:t xml:space="preserve">to see </w:t>
      </w:r>
      <w:r w:rsidR="004059EA">
        <w:rPr>
          <w:color w:val="2B2B2B"/>
          <w:sz w:val="24"/>
          <w:szCs w:val="24"/>
        </w:rPr>
        <w:t xml:space="preserve">how </w:t>
      </w:r>
      <w:r w:rsidR="00C74631">
        <w:rPr>
          <w:color w:val="2B2B2B"/>
          <w:sz w:val="24"/>
          <w:szCs w:val="24"/>
        </w:rPr>
        <w:t>potential</w:t>
      </w:r>
      <w:r w:rsidR="004059EA">
        <w:rPr>
          <w:color w:val="2B2B2B"/>
          <w:sz w:val="24"/>
          <w:szCs w:val="24"/>
        </w:rPr>
        <w:t xml:space="preserve"> changes </w:t>
      </w:r>
      <w:r w:rsidR="00C74631">
        <w:rPr>
          <w:color w:val="2B2B2B"/>
          <w:sz w:val="24"/>
          <w:szCs w:val="24"/>
        </w:rPr>
        <w:t xml:space="preserve">would affect the </w:t>
      </w:r>
      <w:r w:rsidR="004059EA">
        <w:rPr>
          <w:color w:val="2B2B2B"/>
          <w:sz w:val="24"/>
          <w:szCs w:val="24"/>
        </w:rPr>
        <w:t>carbon footprint.</w:t>
      </w:r>
      <w:r>
        <w:rPr>
          <w:color w:val="2B2B2B"/>
          <w:sz w:val="24"/>
          <w:szCs w:val="24"/>
        </w:rPr>
        <w:t xml:space="preserve"> </w:t>
      </w:r>
    </w:p>
    <w:bookmarkEnd w:id="0"/>
    <w:p w14:paraId="7349EEF9" w14:textId="65D387EE" w:rsidR="005D2030" w:rsidRPr="00E44FFC" w:rsidRDefault="008C0336" w:rsidP="00CB0D59">
      <w:pPr>
        <w:widowControl w:val="0"/>
        <w:pBdr>
          <w:top w:val="nil"/>
          <w:left w:val="nil"/>
          <w:bottom w:val="nil"/>
          <w:right w:val="nil"/>
          <w:between w:val="nil"/>
        </w:pBdr>
        <w:spacing w:before="240"/>
        <w:jc w:val="both"/>
        <w:rPr>
          <w:i/>
          <w:iCs/>
          <w:color w:val="2B2B2B"/>
          <w:sz w:val="24"/>
          <w:szCs w:val="24"/>
          <w:highlight w:val="white"/>
        </w:rPr>
      </w:pPr>
      <w:r w:rsidRPr="00766753">
        <w:rPr>
          <w:color w:val="2B2B2B"/>
          <w:sz w:val="24"/>
          <w:szCs w:val="24"/>
        </w:rPr>
        <w:t>The</w:t>
      </w:r>
      <w:r w:rsidRPr="00766753">
        <w:rPr>
          <w:b/>
          <w:bCs/>
          <w:color w:val="2B2B2B"/>
          <w:sz w:val="24"/>
          <w:szCs w:val="24"/>
        </w:rPr>
        <w:t xml:space="preserve"> Rotary Club Excel Carbon Calculator</w:t>
      </w:r>
      <w:r w:rsidR="00C74631">
        <w:rPr>
          <w:b/>
          <w:bCs/>
          <w:color w:val="2B2B2B"/>
          <w:sz w:val="24"/>
          <w:szCs w:val="24"/>
        </w:rPr>
        <w:t xml:space="preserve"> </w:t>
      </w:r>
      <w:r w:rsidR="00944953" w:rsidRPr="00944953">
        <w:rPr>
          <w:color w:val="2B2B2B"/>
          <w:sz w:val="24"/>
          <w:szCs w:val="24"/>
          <w:highlight w:val="white"/>
        </w:rPr>
        <w:t xml:space="preserve">will take more time to use than the Estimator </w:t>
      </w:r>
      <w:r w:rsidR="005D2030">
        <w:rPr>
          <w:color w:val="2B2B2B"/>
          <w:sz w:val="24"/>
          <w:szCs w:val="24"/>
          <w:highlight w:val="white"/>
        </w:rPr>
        <w:t>as it includes more detailed information and can incorporate</w:t>
      </w:r>
      <w:r w:rsidR="00C74631">
        <w:rPr>
          <w:color w:val="2B2B2B"/>
          <w:sz w:val="24"/>
          <w:szCs w:val="24"/>
          <w:highlight w:val="white"/>
        </w:rPr>
        <w:t xml:space="preserve"> all </w:t>
      </w:r>
      <w:r w:rsidR="00E77171" w:rsidRPr="00944953">
        <w:rPr>
          <w:color w:val="2B2B2B"/>
          <w:sz w:val="24"/>
          <w:szCs w:val="24"/>
          <w:highlight w:val="white"/>
        </w:rPr>
        <w:t xml:space="preserve">meetings, events or projects </w:t>
      </w:r>
      <w:r w:rsidR="005D2030">
        <w:rPr>
          <w:color w:val="2B2B2B"/>
          <w:sz w:val="24"/>
          <w:szCs w:val="24"/>
          <w:highlight w:val="white"/>
        </w:rPr>
        <w:t>that</w:t>
      </w:r>
      <w:r w:rsidR="004059EA" w:rsidRPr="00944953">
        <w:rPr>
          <w:color w:val="2B2B2B"/>
          <w:sz w:val="24"/>
          <w:szCs w:val="24"/>
          <w:highlight w:val="white"/>
        </w:rPr>
        <w:t xml:space="preserve"> may occur </w:t>
      </w:r>
      <w:r w:rsidR="00E77171" w:rsidRPr="00944953">
        <w:rPr>
          <w:color w:val="2B2B2B"/>
          <w:sz w:val="24"/>
          <w:szCs w:val="24"/>
          <w:highlight w:val="white"/>
        </w:rPr>
        <w:t xml:space="preserve">over </w:t>
      </w:r>
      <w:r w:rsidRPr="00944953">
        <w:rPr>
          <w:color w:val="2B2B2B"/>
          <w:sz w:val="24"/>
          <w:szCs w:val="24"/>
          <w:highlight w:val="white"/>
        </w:rPr>
        <w:t xml:space="preserve">a year. </w:t>
      </w:r>
      <w:r w:rsidR="00944953" w:rsidRPr="00944953">
        <w:rPr>
          <w:color w:val="2B2B2B"/>
          <w:sz w:val="24"/>
          <w:szCs w:val="24"/>
          <w:highlight w:val="white"/>
        </w:rPr>
        <w:t xml:space="preserve"> </w:t>
      </w:r>
      <w:r w:rsidR="005D2030">
        <w:rPr>
          <w:color w:val="2B2B2B"/>
          <w:sz w:val="24"/>
          <w:szCs w:val="24"/>
          <w:highlight w:val="white"/>
        </w:rPr>
        <w:t xml:space="preserve">This calculator has </w:t>
      </w:r>
      <w:r w:rsidR="005D2030" w:rsidRPr="00944953">
        <w:rPr>
          <w:color w:val="2B2B2B"/>
          <w:sz w:val="24"/>
          <w:szCs w:val="24"/>
          <w:highlight w:val="white"/>
        </w:rPr>
        <w:t>developed by an international environmental consultancy</w:t>
      </w:r>
      <w:r w:rsidR="005D2030">
        <w:rPr>
          <w:color w:val="2B2B2B"/>
          <w:sz w:val="24"/>
          <w:szCs w:val="24"/>
        </w:rPr>
        <w:t xml:space="preserve"> and can provide a more accurate</w:t>
      </w:r>
      <w:r w:rsidR="005D2030" w:rsidRPr="00766753">
        <w:rPr>
          <w:color w:val="2B2B2B"/>
          <w:sz w:val="24"/>
          <w:szCs w:val="24"/>
        </w:rPr>
        <w:t xml:space="preserve"> </w:t>
      </w:r>
      <w:r w:rsidR="005D2030">
        <w:rPr>
          <w:color w:val="2B2B2B"/>
          <w:sz w:val="24"/>
          <w:szCs w:val="24"/>
        </w:rPr>
        <w:t>calculation</w:t>
      </w:r>
      <w:r w:rsidR="005D2030" w:rsidRPr="00766753">
        <w:rPr>
          <w:color w:val="2B2B2B"/>
          <w:sz w:val="24"/>
          <w:szCs w:val="24"/>
        </w:rPr>
        <w:t xml:space="preserve"> </w:t>
      </w:r>
      <w:r w:rsidR="005D2030" w:rsidRPr="00766753">
        <w:rPr>
          <w:color w:val="2B2B2B"/>
          <w:sz w:val="24"/>
          <w:szCs w:val="24"/>
        </w:rPr>
        <w:lastRenderedPageBreak/>
        <w:t xml:space="preserve">your club’s </w:t>
      </w:r>
      <w:r w:rsidR="005D2030" w:rsidRPr="00944953">
        <w:rPr>
          <w:color w:val="2B2B2B"/>
          <w:sz w:val="24"/>
          <w:szCs w:val="24"/>
          <w:highlight w:val="white"/>
        </w:rPr>
        <w:t>carbon</w:t>
      </w:r>
      <w:r w:rsidR="005D2030">
        <w:rPr>
          <w:color w:val="2B2B2B"/>
          <w:sz w:val="24"/>
          <w:szCs w:val="24"/>
          <w:highlight w:val="white"/>
        </w:rPr>
        <w:t xml:space="preserve"> footprint.  With a</w:t>
      </w:r>
      <w:r w:rsidR="00C74631">
        <w:rPr>
          <w:color w:val="2B2B2B"/>
          <w:sz w:val="24"/>
          <w:szCs w:val="24"/>
          <w:highlight w:val="white"/>
        </w:rPr>
        <w:t>l</w:t>
      </w:r>
      <w:r w:rsidRPr="00944953">
        <w:rPr>
          <w:color w:val="2B2B2B"/>
          <w:sz w:val="24"/>
          <w:szCs w:val="24"/>
          <w:highlight w:val="white"/>
        </w:rPr>
        <w:t xml:space="preserve">l activities </w:t>
      </w:r>
      <w:r w:rsidR="00C74631">
        <w:rPr>
          <w:color w:val="2B2B2B"/>
          <w:sz w:val="24"/>
          <w:szCs w:val="24"/>
          <w:highlight w:val="white"/>
        </w:rPr>
        <w:t xml:space="preserve">on </w:t>
      </w:r>
      <w:r w:rsidRPr="00944953">
        <w:rPr>
          <w:color w:val="2B2B2B"/>
          <w:sz w:val="24"/>
          <w:szCs w:val="24"/>
          <w:highlight w:val="white"/>
        </w:rPr>
        <w:t>one spreadsheet printing of graphs or pie charts</w:t>
      </w:r>
      <w:r w:rsidR="005D2030">
        <w:rPr>
          <w:color w:val="2B2B2B"/>
          <w:sz w:val="24"/>
          <w:szCs w:val="24"/>
          <w:highlight w:val="white"/>
        </w:rPr>
        <w:t xml:space="preserve"> </w:t>
      </w:r>
      <w:r w:rsidR="00A2319D">
        <w:rPr>
          <w:color w:val="2B2B2B"/>
          <w:sz w:val="24"/>
          <w:szCs w:val="24"/>
          <w:highlight w:val="white"/>
        </w:rPr>
        <w:t>enables</w:t>
      </w:r>
      <w:r w:rsidR="005D2030">
        <w:rPr>
          <w:color w:val="2B2B2B"/>
          <w:sz w:val="24"/>
          <w:szCs w:val="24"/>
          <w:highlight w:val="white"/>
        </w:rPr>
        <w:t xml:space="preserve"> presentation to club members.  </w:t>
      </w:r>
      <w:proofErr w:type="gramStart"/>
      <w:r w:rsidR="00E44FFC">
        <w:rPr>
          <w:color w:val="2B2B2B"/>
          <w:sz w:val="24"/>
          <w:szCs w:val="24"/>
          <w:highlight w:val="white"/>
        </w:rPr>
        <w:t>A number of</w:t>
      </w:r>
      <w:proofErr w:type="gramEnd"/>
      <w:r w:rsidR="00E44FFC">
        <w:rPr>
          <w:color w:val="2B2B2B"/>
          <w:sz w:val="24"/>
          <w:szCs w:val="24"/>
          <w:highlight w:val="white"/>
        </w:rPr>
        <w:t xml:space="preserve"> data collection forms are available on the website to get your calculation started</w:t>
      </w:r>
      <w:r w:rsidR="00A2319D">
        <w:rPr>
          <w:color w:val="2B2B2B"/>
          <w:sz w:val="24"/>
          <w:szCs w:val="24"/>
          <w:highlight w:val="white"/>
        </w:rPr>
        <w:t xml:space="preserve">. </w:t>
      </w:r>
      <w:r w:rsidR="00E44FFC">
        <w:rPr>
          <w:color w:val="2B2B2B"/>
          <w:sz w:val="24"/>
          <w:szCs w:val="24"/>
          <w:highlight w:val="white"/>
        </w:rPr>
        <w:t xml:space="preserve"> Request access to the excel spreadsheet calculator at: </w:t>
      </w:r>
      <w:r w:rsidR="00E44FFC" w:rsidRPr="00E44FFC">
        <w:rPr>
          <w:i/>
          <w:iCs/>
          <w:color w:val="2B2B2B"/>
          <w:sz w:val="24"/>
          <w:szCs w:val="24"/>
          <w:highlight w:val="white"/>
        </w:rPr>
        <w:t>esragcalculator@gmail.com</w:t>
      </w:r>
    </w:p>
    <w:p w14:paraId="3145FD51" w14:textId="77777777" w:rsidR="00BC49EB" w:rsidRPr="00A720F6" w:rsidRDefault="00BC49EB" w:rsidP="00BC49EB">
      <w:pPr>
        <w:widowControl w:val="0"/>
        <w:pBdr>
          <w:top w:val="nil"/>
          <w:left w:val="nil"/>
          <w:bottom w:val="nil"/>
          <w:right w:val="nil"/>
          <w:between w:val="nil"/>
        </w:pBdr>
        <w:spacing w:before="176"/>
        <w:rPr>
          <w:b/>
          <w:color w:val="9BBB59"/>
          <w:sz w:val="25"/>
          <w:szCs w:val="25"/>
        </w:rPr>
      </w:pPr>
      <w:r w:rsidRPr="00A720F6">
        <w:rPr>
          <w:b/>
          <w:color w:val="9BBB59"/>
          <w:sz w:val="25"/>
          <w:szCs w:val="25"/>
        </w:rPr>
        <w:t>______________________________________________________________</w:t>
      </w:r>
    </w:p>
    <w:p w14:paraId="6513DA33" w14:textId="77777777" w:rsidR="00BC49EB" w:rsidRDefault="00BC49EB" w:rsidP="00BC49EB">
      <w:pPr>
        <w:widowControl w:val="0"/>
        <w:pBdr>
          <w:top w:val="nil"/>
          <w:left w:val="nil"/>
          <w:bottom w:val="nil"/>
          <w:right w:val="nil"/>
          <w:between w:val="nil"/>
        </w:pBdr>
        <w:ind w:left="19"/>
        <w:rPr>
          <w:b/>
          <w:color w:val="9BBB59"/>
          <w:sz w:val="25"/>
          <w:szCs w:val="25"/>
          <w:u w:val="single"/>
        </w:rPr>
      </w:pPr>
    </w:p>
    <w:p w14:paraId="22B7B36C" w14:textId="22FD831A" w:rsidR="00BC49EB" w:rsidRPr="00BC49EB" w:rsidRDefault="00BC49EB" w:rsidP="00BC49EB">
      <w:pPr>
        <w:widowControl w:val="0"/>
        <w:pBdr>
          <w:top w:val="nil"/>
          <w:left w:val="nil"/>
          <w:bottom w:val="nil"/>
          <w:right w:val="nil"/>
          <w:between w:val="nil"/>
        </w:pBdr>
        <w:ind w:left="19"/>
        <w:rPr>
          <w:b/>
          <w:color w:val="9BBB59"/>
          <w:sz w:val="25"/>
          <w:szCs w:val="25"/>
          <w:u w:val="single"/>
        </w:rPr>
      </w:pPr>
      <w:r>
        <w:rPr>
          <w:b/>
          <w:color w:val="9BBB59"/>
          <w:sz w:val="25"/>
          <w:szCs w:val="25"/>
          <w:u w:val="single"/>
        </w:rPr>
        <w:t xml:space="preserve">Take </w:t>
      </w:r>
      <w:proofErr w:type="gramStart"/>
      <w:r>
        <w:rPr>
          <w:b/>
          <w:color w:val="9BBB59"/>
          <w:sz w:val="25"/>
          <w:szCs w:val="25"/>
          <w:u w:val="single"/>
        </w:rPr>
        <w:t>action</w:t>
      </w:r>
      <w:proofErr w:type="gramEnd"/>
    </w:p>
    <w:p w14:paraId="52E430AB" w14:textId="37A80797" w:rsidR="00E77171" w:rsidRPr="009E4876" w:rsidRDefault="00E77171" w:rsidP="009E4876">
      <w:pPr>
        <w:widowControl w:val="0"/>
        <w:pBdr>
          <w:top w:val="nil"/>
          <w:left w:val="nil"/>
          <w:bottom w:val="nil"/>
          <w:right w:val="nil"/>
          <w:between w:val="nil"/>
        </w:pBdr>
        <w:spacing w:before="240"/>
        <w:rPr>
          <w:color w:val="2B2B2B"/>
          <w:sz w:val="24"/>
          <w:szCs w:val="24"/>
          <w:highlight w:val="white"/>
        </w:rPr>
      </w:pPr>
      <w:r w:rsidRPr="00766753">
        <w:rPr>
          <w:b/>
          <w:color w:val="7030A0"/>
          <w:sz w:val="25"/>
          <w:szCs w:val="25"/>
        </w:rPr>
        <w:t>Prepare a Club Emissions Reduction Plan</w:t>
      </w:r>
    </w:p>
    <w:p w14:paraId="24660371" w14:textId="47191A43" w:rsidR="00E77171" w:rsidRPr="007B488B" w:rsidRDefault="009E4876" w:rsidP="00CB0D59">
      <w:pPr>
        <w:widowControl w:val="0"/>
        <w:pBdr>
          <w:top w:val="nil"/>
          <w:left w:val="nil"/>
          <w:bottom w:val="nil"/>
          <w:right w:val="nil"/>
          <w:between w:val="nil"/>
        </w:pBdr>
        <w:spacing w:before="167"/>
        <w:ind w:left="18" w:right="131" w:hanging="18"/>
        <w:jc w:val="both"/>
        <w:rPr>
          <w:color w:val="2B2B2B"/>
          <w:sz w:val="24"/>
          <w:szCs w:val="24"/>
        </w:rPr>
      </w:pPr>
      <w:r>
        <w:rPr>
          <w:color w:val="2B2B2B"/>
          <w:sz w:val="24"/>
          <w:szCs w:val="24"/>
        </w:rPr>
        <w:t xml:space="preserve">A club emissions reduction plan can be prepared after </w:t>
      </w:r>
      <w:r w:rsidR="00E77171" w:rsidRPr="00FF0DEB">
        <w:rPr>
          <w:color w:val="2B2B2B"/>
          <w:sz w:val="24"/>
          <w:szCs w:val="24"/>
        </w:rPr>
        <w:t xml:space="preserve">looking carefully at </w:t>
      </w:r>
      <w:r w:rsidR="002A7269">
        <w:rPr>
          <w:color w:val="2B2B2B"/>
          <w:sz w:val="24"/>
          <w:szCs w:val="24"/>
        </w:rPr>
        <w:t xml:space="preserve">modifying </w:t>
      </w:r>
      <w:r>
        <w:rPr>
          <w:color w:val="2B2B2B"/>
          <w:sz w:val="24"/>
          <w:szCs w:val="24"/>
        </w:rPr>
        <w:t xml:space="preserve">activities that cause emissions </w:t>
      </w:r>
      <w:r w:rsidR="00FF0DEB">
        <w:rPr>
          <w:color w:val="2B2B2B"/>
          <w:sz w:val="24"/>
          <w:szCs w:val="24"/>
        </w:rPr>
        <w:t xml:space="preserve">without affecting club outcomes.  </w:t>
      </w:r>
      <w:r>
        <w:rPr>
          <w:color w:val="2B2B2B"/>
          <w:sz w:val="24"/>
          <w:szCs w:val="24"/>
        </w:rPr>
        <w:t xml:space="preserve">Examples of </w:t>
      </w:r>
      <w:r w:rsidR="002A7269">
        <w:rPr>
          <w:color w:val="2B2B2B"/>
          <w:sz w:val="24"/>
          <w:szCs w:val="24"/>
        </w:rPr>
        <w:t xml:space="preserve">potential </w:t>
      </w:r>
      <w:r w:rsidR="00E77171" w:rsidRPr="007B488B">
        <w:rPr>
          <w:color w:val="2B2B2B"/>
          <w:sz w:val="24"/>
          <w:szCs w:val="24"/>
        </w:rPr>
        <w:t xml:space="preserve">carbon reduction strategies </w:t>
      </w:r>
      <w:r w:rsidR="003075EB">
        <w:rPr>
          <w:color w:val="2B2B2B"/>
          <w:sz w:val="24"/>
          <w:szCs w:val="24"/>
        </w:rPr>
        <w:t>for</w:t>
      </w:r>
      <w:r w:rsidR="00E77171" w:rsidRPr="007B488B">
        <w:rPr>
          <w:color w:val="2B2B2B"/>
          <w:sz w:val="24"/>
          <w:szCs w:val="24"/>
        </w:rPr>
        <w:t xml:space="preserve"> Clubs</w:t>
      </w:r>
      <w:r>
        <w:rPr>
          <w:color w:val="2B2B2B"/>
          <w:sz w:val="24"/>
          <w:szCs w:val="24"/>
        </w:rPr>
        <w:t xml:space="preserve"> </w:t>
      </w:r>
      <w:r w:rsidR="00E77171" w:rsidRPr="007B488B">
        <w:rPr>
          <w:color w:val="2B2B2B"/>
          <w:sz w:val="24"/>
          <w:szCs w:val="24"/>
        </w:rPr>
        <w:t xml:space="preserve">include: </w:t>
      </w:r>
      <w:r w:rsidR="003075EB">
        <w:rPr>
          <w:color w:val="2B2B2B"/>
          <w:sz w:val="24"/>
          <w:szCs w:val="24"/>
        </w:rPr>
        <w:t>-</w:t>
      </w:r>
    </w:p>
    <w:p w14:paraId="789EDDCA" w14:textId="11102B06" w:rsidR="00E77171" w:rsidRPr="003075EB" w:rsidRDefault="00E77171" w:rsidP="00CB0D59">
      <w:pPr>
        <w:pStyle w:val="ListParagraph"/>
        <w:widowControl w:val="0"/>
        <w:numPr>
          <w:ilvl w:val="0"/>
          <w:numId w:val="8"/>
        </w:numPr>
        <w:pBdr>
          <w:top w:val="nil"/>
          <w:left w:val="nil"/>
          <w:bottom w:val="nil"/>
          <w:right w:val="nil"/>
          <w:between w:val="nil"/>
        </w:pBdr>
        <w:spacing w:before="187"/>
        <w:ind w:right="-4"/>
        <w:jc w:val="both"/>
        <w:rPr>
          <w:color w:val="2B2B2B"/>
          <w:sz w:val="24"/>
          <w:szCs w:val="24"/>
        </w:rPr>
      </w:pPr>
      <w:r w:rsidRPr="003075EB">
        <w:rPr>
          <w:color w:val="2B2B2B"/>
          <w:sz w:val="24"/>
          <w:szCs w:val="24"/>
        </w:rPr>
        <w:t xml:space="preserve">Meals </w:t>
      </w:r>
      <w:r w:rsidR="003075EB">
        <w:rPr>
          <w:color w:val="2B2B2B"/>
          <w:sz w:val="24"/>
          <w:szCs w:val="24"/>
        </w:rPr>
        <w:t>–</w:t>
      </w:r>
      <w:r w:rsidRPr="003075EB">
        <w:rPr>
          <w:color w:val="2B2B2B"/>
          <w:sz w:val="24"/>
          <w:szCs w:val="24"/>
        </w:rPr>
        <w:t xml:space="preserve"> </w:t>
      </w:r>
      <w:r w:rsidR="003075EB">
        <w:rPr>
          <w:color w:val="2B2B2B"/>
          <w:sz w:val="24"/>
          <w:szCs w:val="24"/>
        </w:rPr>
        <w:t xml:space="preserve">consider </w:t>
      </w:r>
      <w:r w:rsidRPr="003075EB">
        <w:rPr>
          <w:color w:val="2B2B2B"/>
          <w:sz w:val="24"/>
          <w:szCs w:val="24"/>
        </w:rPr>
        <w:t>reduc</w:t>
      </w:r>
      <w:r w:rsidR="003075EB">
        <w:rPr>
          <w:color w:val="2B2B2B"/>
          <w:sz w:val="24"/>
          <w:szCs w:val="24"/>
        </w:rPr>
        <w:t>ing</w:t>
      </w:r>
      <w:r w:rsidRPr="003075EB">
        <w:rPr>
          <w:color w:val="2B2B2B"/>
          <w:sz w:val="24"/>
          <w:szCs w:val="24"/>
        </w:rPr>
        <w:t xml:space="preserve"> red meat</w:t>
      </w:r>
      <w:r w:rsidR="009E4876">
        <w:rPr>
          <w:color w:val="2B2B2B"/>
          <w:sz w:val="24"/>
          <w:szCs w:val="24"/>
        </w:rPr>
        <w:t xml:space="preserve"> meals as these h</w:t>
      </w:r>
      <w:r w:rsidR="00BB68C3">
        <w:rPr>
          <w:color w:val="2B2B2B"/>
          <w:sz w:val="24"/>
          <w:szCs w:val="24"/>
        </w:rPr>
        <w:t>ave</w:t>
      </w:r>
      <w:r w:rsidRPr="003075EB">
        <w:rPr>
          <w:color w:val="2B2B2B"/>
          <w:sz w:val="24"/>
          <w:szCs w:val="24"/>
        </w:rPr>
        <w:t xml:space="preserve"> </w:t>
      </w:r>
      <w:r w:rsidR="00BB68C3">
        <w:rPr>
          <w:color w:val="2B2B2B"/>
          <w:sz w:val="24"/>
          <w:szCs w:val="24"/>
        </w:rPr>
        <w:t xml:space="preserve">high </w:t>
      </w:r>
      <w:r w:rsidRPr="003075EB">
        <w:rPr>
          <w:color w:val="2B2B2B"/>
          <w:sz w:val="24"/>
          <w:szCs w:val="24"/>
        </w:rPr>
        <w:t xml:space="preserve">emissions in their production - perhaps have more fish, </w:t>
      </w:r>
      <w:r w:rsidR="002941C1" w:rsidRPr="003075EB">
        <w:rPr>
          <w:color w:val="2B2B2B"/>
          <w:sz w:val="24"/>
          <w:szCs w:val="24"/>
        </w:rPr>
        <w:t>chicken,</w:t>
      </w:r>
      <w:r w:rsidRPr="003075EB">
        <w:rPr>
          <w:color w:val="2B2B2B"/>
          <w:sz w:val="24"/>
          <w:szCs w:val="24"/>
        </w:rPr>
        <w:t xml:space="preserve"> or vegetarian meals</w:t>
      </w:r>
      <w:r w:rsidR="00E425CC">
        <w:rPr>
          <w:color w:val="2B2B2B"/>
          <w:sz w:val="24"/>
          <w:szCs w:val="24"/>
        </w:rPr>
        <w:t xml:space="preserve"> (which </w:t>
      </w:r>
      <w:r w:rsidR="003075EB" w:rsidRPr="003075EB">
        <w:rPr>
          <w:color w:val="2B2B2B"/>
          <w:sz w:val="24"/>
          <w:szCs w:val="24"/>
        </w:rPr>
        <w:t>have low emission levels</w:t>
      </w:r>
      <w:r w:rsidR="00E425CC">
        <w:rPr>
          <w:color w:val="2B2B2B"/>
          <w:sz w:val="24"/>
          <w:szCs w:val="24"/>
        </w:rPr>
        <w:t>)</w:t>
      </w:r>
      <w:r w:rsidR="003075EB" w:rsidRPr="003075EB">
        <w:rPr>
          <w:color w:val="2B2B2B"/>
          <w:sz w:val="24"/>
          <w:szCs w:val="24"/>
        </w:rPr>
        <w:t xml:space="preserve">.  </w:t>
      </w:r>
      <w:r w:rsidR="00E0207F">
        <w:rPr>
          <w:color w:val="2B2B2B"/>
          <w:sz w:val="24"/>
          <w:szCs w:val="24"/>
        </w:rPr>
        <w:t>Introduce alternative meals or pe</w:t>
      </w:r>
      <w:r w:rsidRPr="003075EB">
        <w:rPr>
          <w:color w:val="2B2B2B"/>
          <w:sz w:val="24"/>
          <w:szCs w:val="24"/>
        </w:rPr>
        <w:t>rhaps have fewer bar-b-ques.</w:t>
      </w:r>
    </w:p>
    <w:p w14:paraId="01AF8320" w14:textId="7BD784AD" w:rsidR="00E77171" w:rsidRPr="003075EB" w:rsidRDefault="00E77171" w:rsidP="00CB0D59">
      <w:pPr>
        <w:pStyle w:val="ListParagraph"/>
        <w:widowControl w:val="0"/>
        <w:numPr>
          <w:ilvl w:val="0"/>
          <w:numId w:val="8"/>
        </w:numPr>
        <w:pBdr>
          <w:top w:val="nil"/>
          <w:left w:val="nil"/>
          <w:bottom w:val="nil"/>
          <w:right w:val="nil"/>
          <w:between w:val="nil"/>
        </w:pBdr>
        <w:ind w:right="-5"/>
        <w:jc w:val="both"/>
        <w:rPr>
          <w:color w:val="2B2B2B"/>
          <w:sz w:val="24"/>
          <w:szCs w:val="24"/>
        </w:rPr>
      </w:pPr>
      <w:r w:rsidRPr="003075EB">
        <w:rPr>
          <w:color w:val="2B2B2B"/>
          <w:sz w:val="24"/>
          <w:szCs w:val="24"/>
        </w:rPr>
        <w:t xml:space="preserve">Transport – </w:t>
      </w:r>
      <w:r w:rsidR="003075EB">
        <w:rPr>
          <w:color w:val="2B2B2B"/>
          <w:sz w:val="24"/>
          <w:szCs w:val="24"/>
        </w:rPr>
        <w:t xml:space="preserve">most members use their cars </w:t>
      </w:r>
      <w:r w:rsidR="00E425CC">
        <w:rPr>
          <w:color w:val="2B2B2B"/>
          <w:sz w:val="24"/>
          <w:szCs w:val="24"/>
        </w:rPr>
        <w:t xml:space="preserve">and </w:t>
      </w:r>
      <w:r w:rsidR="003075EB">
        <w:rPr>
          <w:color w:val="2B2B2B"/>
          <w:sz w:val="24"/>
          <w:szCs w:val="24"/>
        </w:rPr>
        <w:t xml:space="preserve">currently </w:t>
      </w:r>
      <w:r w:rsidR="00E0207F">
        <w:rPr>
          <w:color w:val="2B2B2B"/>
          <w:sz w:val="24"/>
          <w:szCs w:val="24"/>
        </w:rPr>
        <w:t xml:space="preserve">most </w:t>
      </w:r>
      <w:r w:rsidR="00E425CC">
        <w:rPr>
          <w:color w:val="2B2B2B"/>
          <w:sz w:val="24"/>
          <w:szCs w:val="24"/>
        </w:rPr>
        <w:t xml:space="preserve">are likely to </w:t>
      </w:r>
      <w:r w:rsidR="001D17DB">
        <w:rPr>
          <w:color w:val="2B2B2B"/>
          <w:sz w:val="24"/>
          <w:szCs w:val="24"/>
        </w:rPr>
        <w:t>use</w:t>
      </w:r>
      <w:r w:rsidR="00E425CC">
        <w:rPr>
          <w:color w:val="2B2B2B"/>
          <w:sz w:val="24"/>
          <w:szCs w:val="24"/>
        </w:rPr>
        <w:t xml:space="preserve"> </w:t>
      </w:r>
      <w:r w:rsidR="003075EB">
        <w:rPr>
          <w:color w:val="2B2B2B"/>
          <w:sz w:val="24"/>
          <w:szCs w:val="24"/>
        </w:rPr>
        <w:t xml:space="preserve">petrol or diesel.  </w:t>
      </w:r>
      <w:r w:rsidR="00E775C2">
        <w:rPr>
          <w:color w:val="2B2B2B"/>
          <w:sz w:val="24"/>
          <w:szCs w:val="24"/>
        </w:rPr>
        <w:t>Ask members to consider</w:t>
      </w:r>
      <w:r w:rsidR="003075EB">
        <w:rPr>
          <w:color w:val="2B2B2B"/>
          <w:sz w:val="24"/>
          <w:szCs w:val="24"/>
        </w:rPr>
        <w:t xml:space="preserve"> </w:t>
      </w:r>
      <w:r w:rsidRPr="003075EB">
        <w:rPr>
          <w:color w:val="2B2B2B"/>
          <w:sz w:val="24"/>
          <w:szCs w:val="24"/>
        </w:rPr>
        <w:t xml:space="preserve">lower carbon intensity transport options </w:t>
      </w:r>
      <w:r w:rsidR="00E775C2">
        <w:rPr>
          <w:color w:val="2B2B2B"/>
          <w:sz w:val="24"/>
          <w:szCs w:val="24"/>
        </w:rPr>
        <w:t xml:space="preserve">such as </w:t>
      </w:r>
      <w:r w:rsidRPr="003075EB">
        <w:rPr>
          <w:color w:val="2B2B2B"/>
          <w:sz w:val="24"/>
          <w:szCs w:val="24"/>
        </w:rPr>
        <w:t>public transport, shar</w:t>
      </w:r>
      <w:r w:rsidR="001D17DB">
        <w:rPr>
          <w:color w:val="2B2B2B"/>
          <w:sz w:val="24"/>
          <w:szCs w:val="24"/>
        </w:rPr>
        <w:t>ing</w:t>
      </w:r>
      <w:r w:rsidRPr="003075EB">
        <w:rPr>
          <w:color w:val="2B2B2B"/>
          <w:sz w:val="24"/>
          <w:szCs w:val="24"/>
        </w:rPr>
        <w:t xml:space="preserve"> rides, </w:t>
      </w:r>
      <w:r w:rsidR="001D17DB">
        <w:rPr>
          <w:color w:val="2B2B2B"/>
          <w:sz w:val="24"/>
          <w:szCs w:val="24"/>
        </w:rPr>
        <w:t xml:space="preserve">using a </w:t>
      </w:r>
      <w:r w:rsidRPr="003075EB">
        <w:rPr>
          <w:color w:val="2B2B2B"/>
          <w:sz w:val="24"/>
          <w:szCs w:val="24"/>
        </w:rPr>
        <w:t xml:space="preserve">bicycle, </w:t>
      </w:r>
      <w:r w:rsidR="00E775C2">
        <w:rPr>
          <w:color w:val="2B2B2B"/>
          <w:sz w:val="24"/>
          <w:szCs w:val="24"/>
        </w:rPr>
        <w:t>or w</w:t>
      </w:r>
      <w:r w:rsidRPr="003075EB">
        <w:rPr>
          <w:color w:val="2B2B2B"/>
          <w:sz w:val="24"/>
          <w:szCs w:val="24"/>
        </w:rPr>
        <w:t>alking</w:t>
      </w:r>
      <w:r w:rsidR="00E775C2">
        <w:rPr>
          <w:color w:val="2B2B2B"/>
          <w:sz w:val="24"/>
          <w:szCs w:val="24"/>
        </w:rPr>
        <w:t xml:space="preserve"> to meetings.  Provide information about the benefit of hybrid or electric vehicles for </w:t>
      </w:r>
      <w:r w:rsidR="001D17DB">
        <w:rPr>
          <w:color w:val="2B2B2B"/>
          <w:sz w:val="24"/>
          <w:szCs w:val="24"/>
        </w:rPr>
        <w:t xml:space="preserve">your members </w:t>
      </w:r>
      <w:r w:rsidR="00E775C2">
        <w:rPr>
          <w:color w:val="2B2B2B"/>
          <w:sz w:val="24"/>
          <w:szCs w:val="24"/>
        </w:rPr>
        <w:t xml:space="preserve">next </w:t>
      </w:r>
      <w:r w:rsidR="00707F01">
        <w:rPr>
          <w:color w:val="2B2B2B"/>
          <w:sz w:val="24"/>
          <w:szCs w:val="24"/>
        </w:rPr>
        <w:t xml:space="preserve">car </w:t>
      </w:r>
      <w:r w:rsidR="00E775C2">
        <w:rPr>
          <w:color w:val="2B2B2B"/>
          <w:sz w:val="24"/>
          <w:szCs w:val="24"/>
        </w:rPr>
        <w:t>purchase.</w:t>
      </w:r>
    </w:p>
    <w:p w14:paraId="4546161A" w14:textId="6BEC8F62" w:rsidR="00E77171" w:rsidRPr="003075EB" w:rsidRDefault="00E77171" w:rsidP="00CB0D59">
      <w:pPr>
        <w:pStyle w:val="ListParagraph"/>
        <w:widowControl w:val="0"/>
        <w:numPr>
          <w:ilvl w:val="0"/>
          <w:numId w:val="8"/>
        </w:numPr>
        <w:pBdr>
          <w:top w:val="nil"/>
          <w:left w:val="nil"/>
          <w:bottom w:val="nil"/>
          <w:right w:val="nil"/>
          <w:between w:val="nil"/>
        </w:pBdr>
        <w:ind w:right="-5"/>
        <w:jc w:val="both"/>
        <w:rPr>
          <w:color w:val="2B2B2B"/>
          <w:sz w:val="24"/>
          <w:szCs w:val="24"/>
        </w:rPr>
      </w:pPr>
      <w:r w:rsidRPr="003075EB">
        <w:rPr>
          <w:color w:val="2B2B2B"/>
          <w:sz w:val="24"/>
          <w:szCs w:val="24"/>
        </w:rPr>
        <w:t xml:space="preserve">Meetings – </w:t>
      </w:r>
      <w:r w:rsidR="00E775C2">
        <w:rPr>
          <w:color w:val="2B2B2B"/>
          <w:sz w:val="24"/>
          <w:szCs w:val="24"/>
        </w:rPr>
        <w:t xml:space="preserve">consider having </w:t>
      </w:r>
      <w:r w:rsidRPr="003075EB">
        <w:rPr>
          <w:color w:val="2B2B2B"/>
          <w:sz w:val="24"/>
          <w:szCs w:val="24"/>
        </w:rPr>
        <w:t xml:space="preserve">fewer face to face meetings, or </w:t>
      </w:r>
      <w:r w:rsidR="00E775C2">
        <w:rPr>
          <w:color w:val="2B2B2B"/>
          <w:sz w:val="24"/>
          <w:szCs w:val="24"/>
        </w:rPr>
        <w:t xml:space="preserve">increase the </w:t>
      </w:r>
      <w:r w:rsidRPr="003075EB">
        <w:rPr>
          <w:color w:val="2B2B2B"/>
          <w:sz w:val="24"/>
          <w:szCs w:val="24"/>
        </w:rPr>
        <w:t xml:space="preserve">use </w:t>
      </w:r>
      <w:r w:rsidR="00E775C2">
        <w:rPr>
          <w:color w:val="2B2B2B"/>
          <w:sz w:val="24"/>
          <w:szCs w:val="24"/>
        </w:rPr>
        <w:t xml:space="preserve">of </w:t>
      </w:r>
      <w:r w:rsidRPr="003075EB">
        <w:rPr>
          <w:color w:val="2B2B2B"/>
          <w:sz w:val="24"/>
          <w:szCs w:val="24"/>
        </w:rPr>
        <w:t xml:space="preserve">hybrid meetings </w:t>
      </w:r>
      <w:r w:rsidR="00E775C2">
        <w:rPr>
          <w:color w:val="2B2B2B"/>
          <w:sz w:val="24"/>
          <w:szCs w:val="24"/>
        </w:rPr>
        <w:t>allowing</w:t>
      </w:r>
      <w:r w:rsidRPr="003075EB">
        <w:rPr>
          <w:color w:val="2B2B2B"/>
          <w:sz w:val="24"/>
          <w:szCs w:val="24"/>
        </w:rPr>
        <w:t xml:space="preserve"> some to participate on-line, and allow speakers from other geographic areas to zoom in. </w:t>
      </w:r>
    </w:p>
    <w:p w14:paraId="2CCAB51F" w14:textId="5A2D3D3B" w:rsidR="00E77171" w:rsidRPr="003075EB" w:rsidRDefault="00BB68C3" w:rsidP="00CB0D59">
      <w:pPr>
        <w:pStyle w:val="ListParagraph"/>
        <w:widowControl w:val="0"/>
        <w:numPr>
          <w:ilvl w:val="0"/>
          <w:numId w:val="8"/>
        </w:numPr>
        <w:pBdr>
          <w:top w:val="nil"/>
          <w:left w:val="nil"/>
          <w:bottom w:val="nil"/>
          <w:right w:val="nil"/>
          <w:between w:val="nil"/>
        </w:pBdr>
        <w:spacing w:before="26"/>
        <w:jc w:val="both"/>
        <w:rPr>
          <w:color w:val="2B2B2B"/>
          <w:sz w:val="24"/>
          <w:szCs w:val="24"/>
        </w:rPr>
      </w:pPr>
      <w:r>
        <w:rPr>
          <w:color w:val="2B2B2B"/>
          <w:sz w:val="24"/>
          <w:szCs w:val="24"/>
        </w:rPr>
        <w:t xml:space="preserve">Committee </w:t>
      </w:r>
      <w:r w:rsidR="00E77171" w:rsidRPr="003075EB">
        <w:rPr>
          <w:color w:val="2B2B2B"/>
          <w:sz w:val="24"/>
          <w:szCs w:val="24"/>
        </w:rPr>
        <w:t xml:space="preserve">Meetings – do </w:t>
      </w:r>
      <w:r>
        <w:rPr>
          <w:color w:val="2B2B2B"/>
          <w:sz w:val="24"/>
          <w:szCs w:val="24"/>
        </w:rPr>
        <w:t>some</w:t>
      </w:r>
      <w:r w:rsidR="00E77171" w:rsidRPr="003075EB">
        <w:rPr>
          <w:color w:val="2B2B2B"/>
          <w:sz w:val="24"/>
          <w:szCs w:val="24"/>
        </w:rPr>
        <w:t xml:space="preserve"> </w:t>
      </w:r>
      <w:r w:rsidR="001D17DB">
        <w:rPr>
          <w:color w:val="2B2B2B"/>
          <w:sz w:val="24"/>
          <w:szCs w:val="24"/>
        </w:rPr>
        <w:t xml:space="preserve">meetings </w:t>
      </w:r>
      <w:r w:rsidR="00E77171" w:rsidRPr="003075EB">
        <w:rPr>
          <w:color w:val="2B2B2B"/>
          <w:sz w:val="24"/>
          <w:szCs w:val="24"/>
        </w:rPr>
        <w:t>by zoom to reduce travel</w:t>
      </w:r>
      <w:r w:rsidR="001D17DB">
        <w:rPr>
          <w:color w:val="2B2B2B"/>
          <w:sz w:val="24"/>
          <w:szCs w:val="24"/>
        </w:rPr>
        <w:t>.</w:t>
      </w:r>
    </w:p>
    <w:p w14:paraId="7793304A" w14:textId="1492D99A" w:rsidR="00E77171" w:rsidRPr="007B488B" w:rsidRDefault="00E77171" w:rsidP="00CB0D59">
      <w:pPr>
        <w:pStyle w:val="ListParagraph"/>
        <w:widowControl w:val="0"/>
        <w:numPr>
          <w:ilvl w:val="0"/>
          <w:numId w:val="7"/>
        </w:numPr>
        <w:pBdr>
          <w:top w:val="nil"/>
          <w:left w:val="nil"/>
          <w:bottom w:val="nil"/>
          <w:right w:val="nil"/>
          <w:between w:val="nil"/>
        </w:pBdr>
        <w:spacing w:before="26"/>
        <w:jc w:val="both"/>
        <w:rPr>
          <w:color w:val="2B2B2B"/>
          <w:sz w:val="24"/>
          <w:szCs w:val="24"/>
        </w:rPr>
      </w:pPr>
      <w:r w:rsidRPr="007B488B">
        <w:rPr>
          <w:color w:val="2B2B2B"/>
          <w:sz w:val="24"/>
          <w:szCs w:val="24"/>
        </w:rPr>
        <w:t xml:space="preserve">Projects – for </w:t>
      </w:r>
      <w:r w:rsidR="00BB68C3">
        <w:rPr>
          <w:color w:val="2B2B2B"/>
          <w:sz w:val="24"/>
          <w:szCs w:val="24"/>
        </w:rPr>
        <w:t>projects</w:t>
      </w:r>
      <w:r w:rsidRPr="007B488B">
        <w:rPr>
          <w:color w:val="2B2B2B"/>
          <w:sz w:val="24"/>
          <w:szCs w:val="24"/>
        </w:rPr>
        <w:t xml:space="preserve"> </w:t>
      </w:r>
      <w:r w:rsidR="00E775C2">
        <w:rPr>
          <w:color w:val="2B2B2B"/>
          <w:sz w:val="24"/>
          <w:szCs w:val="24"/>
        </w:rPr>
        <w:t xml:space="preserve">not in your immediate neighbourhood </w:t>
      </w:r>
      <w:r w:rsidRPr="007B488B">
        <w:rPr>
          <w:color w:val="2B2B2B"/>
          <w:sz w:val="24"/>
          <w:szCs w:val="24"/>
        </w:rPr>
        <w:t>consider how to lessen the carbon footprint impact</w:t>
      </w:r>
      <w:r w:rsidR="00BB68C3">
        <w:rPr>
          <w:color w:val="2B2B2B"/>
          <w:sz w:val="24"/>
          <w:szCs w:val="24"/>
        </w:rPr>
        <w:t xml:space="preserve"> from travel</w:t>
      </w:r>
      <w:r w:rsidRPr="007B488B">
        <w:rPr>
          <w:color w:val="2B2B2B"/>
          <w:sz w:val="24"/>
          <w:szCs w:val="24"/>
        </w:rPr>
        <w:t xml:space="preserve">. </w:t>
      </w:r>
      <w:r w:rsidR="00BB68C3">
        <w:rPr>
          <w:color w:val="2B2B2B"/>
          <w:sz w:val="24"/>
          <w:szCs w:val="24"/>
        </w:rPr>
        <w:t xml:space="preserve"> </w:t>
      </w:r>
      <w:r w:rsidR="00E775C2">
        <w:rPr>
          <w:color w:val="2B2B2B"/>
          <w:sz w:val="24"/>
          <w:szCs w:val="24"/>
        </w:rPr>
        <w:t>R</w:t>
      </w:r>
      <w:r w:rsidRPr="007B488B">
        <w:rPr>
          <w:color w:val="2B2B2B"/>
          <w:sz w:val="24"/>
          <w:szCs w:val="24"/>
        </w:rPr>
        <w:t xml:space="preserve">educe or avoid flights because air travel is the highest carbon emitting travel mode.  Put more reliance on Rotary Clubs in the project area to lessen your need to travel. </w:t>
      </w:r>
    </w:p>
    <w:p w14:paraId="64B07267" w14:textId="4007E2D2" w:rsidR="00E77171" w:rsidRPr="003075EB" w:rsidRDefault="00E77171" w:rsidP="00CB0D59">
      <w:pPr>
        <w:pStyle w:val="ListParagraph"/>
        <w:widowControl w:val="0"/>
        <w:numPr>
          <w:ilvl w:val="0"/>
          <w:numId w:val="8"/>
        </w:numPr>
        <w:pBdr>
          <w:top w:val="nil"/>
          <w:left w:val="nil"/>
          <w:bottom w:val="nil"/>
          <w:right w:val="nil"/>
          <w:between w:val="nil"/>
        </w:pBdr>
        <w:spacing w:before="25"/>
        <w:ind w:right="-6"/>
        <w:jc w:val="both"/>
        <w:rPr>
          <w:color w:val="2B2B2B"/>
          <w:sz w:val="24"/>
          <w:szCs w:val="24"/>
        </w:rPr>
      </w:pPr>
      <w:r w:rsidRPr="003075EB">
        <w:rPr>
          <w:color w:val="2B2B2B"/>
          <w:sz w:val="24"/>
          <w:szCs w:val="24"/>
        </w:rPr>
        <w:t xml:space="preserve">Power supply – </w:t>
      </w:r>
      <w:r w:rsidR="00E775C2">
        <w:rPr>
          <w:color w:val="2B2B2B"/>
          <w:sz w:val="24"/>
          <w:szCs w:val="24"/>
        </w:rPr>
        <w:t xml:space="preserve">firstly consider how you might </w:t>
      </w:r>
      <w:r w:rsidRPr="003075EB">
        <w:rPr>
          <w:color w:val="2B2B2B"/>
          <w:sz w:val="24"/>
          <w:szCs w:val="24"/>
        </w:rPr>
        <w:t>reduce your requirements, change the temperature settings - just a 1</w:t>
      </w:r>
      <w:r w:rsidRPr="003075EB">
        <w:rPr>
          <w:color w:val="2B2B2B"/>
          <w:sz w:val="26"/>
          <w:szCs w:val="26"/>
          <w:vertAlign w:val="superscript"/>
        </w:rPr>
        <w:t>o</w:t>
      </w:r>
      <w:r w:rsidRPr="003075EB">
        <w:rPr>
          <w:color w:val="2B2B2B"/>
          <w:sz w:val="24"/>
          <w:szCs w:val="24"/>
        </w:rPr>
        <w:t xml:space="preserve">C change will reduce your heating or cooling bill and reduce carbon emissions. </w:t>
      </w:r>
      <w:r w:rsidR="00BB68C3">
        <w:rPr>
          <w:color w:val="2B2B2B"/>
          <w:sz w:val="24"/>
          <w:szCs w:val="24"/>
        </w:rPr>
        <w:t xml:space="preserve"> </w:t>
      </w:r>
      <w:r w:rsidRPr="003075EB">
        <w:rPr>
          <w:color w:val="2B2B2B"/>
          <w:sz w:val="24"/>
          <w:szCs w:val="24"/>
        </w:rPr>
        <w:t>As well as reducing your power use</w:t>
      </w:r>
      <w:r w:rsidR="001D17DB">
        <w:rPr>
          <w:color w:val="2B2B2B"/>
          <w:sz w:val="24"/>
          <w:szCs w:val="24"/>
        </w:rPr>
        <w:t>,</w:t>
      </w:r>
      <w:r w:rsidRPr="003075EB">
        <w:rPr>
          <w:color w:val="2B2B2B"/>
          <w:sz w:val="24"/>
          <w:szCs w:val="24"/>
        </w:rPr>
        <w:t xml:space="preserve"> see if it is possible to switch to an electricity supply with a higher proportion of </w:t>
      </w:r>
      <w:r w:rsidR="00064496">
        <w:rPr>
          <w:color w:val="2B2B2B"/>
          <w:sz w:val="24"/>
          <w:szCs w:val="24"/>
        </w:rPr>
        <w:t>renewables</w:t>
      </w:r>
      <w:r w:rsidRPr="003075EB">
        <w:rPr>
          <w:color w:val="2B2B2B"/>
          <w:sz w:val="24"/>
          <w:szCs w:val="24"/>
        </w:rPr>
        <w:t xml:space="preserve"> like hydro, wind or solar, rather than electricity generation from fossil fuels like coal or gas.  </w:t>
      </w:r>
    </w:p>
    <w:p w14:paraId="764B00F4" w14:textId="5AF87A7B" w:rsidR="00E77171" w:rsidRPr="007B488B" w:rsidRDefault="00BB68C3" w:rsidP="00BB68C3">
      <w:pPr>
        <w:widowControl w:val="0"/>
        <w:pBdr>
          <w:top w:val="nil"/>
          <w:left w:val="nil"/>
          <w:bottom w:val="nil"/>
          <w:right w:val="nil"/>
          <w:between w:val="nil"/>
        </w:pBdr>
        <w:spacing w:before="170"/>
        <w:ind w:left="18" w:right="205" w:hanging="18"/>
        <w:rPr>
          <w:b/>
          <w:color w:val="7030A0"/>
          <w:sz w:val="25"/>
          <w:szCs w:val="25"/>
        </w:rPr>
      </w:pPr>
      <w:r>
        <w:rPr>
          <w:b/>
          <w:color w:val="7030A0"/>
          <w:sz w:val="25"/>
          <w:szCs w:val="25"/>
        </w:rPr>
        <w:t>Prepare a</w:t>
      </w:r>
      <w:r w:rsidR="00E77171" w:rsidRPr="007B488B">
        <w:rPr>
          <w:b/>
          <w:color w:val="7030A0"/>
          <w:sz w:val="25"/>
          <w:szCs w:val="25"/>
        </w:rPr>
        <w:t xml:space="preserve"> </w:t>
      </w:r>
      <w:r>
        <w:rPr>
          <w:b/>
          <w:color w:val="7030A0"/>
          <w:sz w:val="25"/>
          <w:szCs w:val="25"/>
        </w:rPr>
        <w:t xml:space="preserve">Carbon </w:t>
      </w:r>
      <w:r w:rsidR="00E77171" w:rsidRPr="007B488B">
        <w:rPr>
          <w:b/>
          <w:color w:val="7030A0"/>
          <w:sz w:val="25"/>
          <w:szCs w:val="25"/>
        </w:rPr>
        <w:t xml:space="preserve">Offset </w:t>
      </w:r>
      <w:r w:rsidR="00064496">
        <w:rPr>
          <w:b/>
          <w:color w:val="7030A0"/>
          <w:sz w:val="25"/>
          <w:szCs w:val="25"/>
        </w:rPr>
        <w:t>P</w:t>
      </w:r>
      <w:r>
        <w:rPr>
          <w:b/>
          <w:color w:val="7030A0"/>
          <w:sz w:val="25"/>
          <w:szCs w:val="25"/>
        </w:rPr>
        <w:t xml:space="preserve">lan for </w:t>
      </w:r>
      <w:r w:rsidR="00E77171" w:rsidRPr="007B488B">
        <w:rPr>
          <w:b/>
          <w:color w:val="7030A0"/>
          <w:sz w:val="25"/>
          <w:szCs w:val="25"/>
        </w:rPr>
        <w:t xml:space="preserve">your Club  </w:t>
      </w:r>
    </w:p>
    <w:p w14:paraId="088E348D" w14:textId="2063DF7A" w:rsidR="00064496" w:rsidRDefault="00BB68C3" w:rsidP="00CB0D59">
      <w:pPr>
        <w:widowControl w:val="0"/>
        <w:pBdr>
          <w:top w:val="nil"/>
          <w:left w:val="nil"/>
          <w:bottom w:val="nil"/>
          <w:right w:val="nil"/>
          <w:between w:val="nil"/>
        </w:pBdr>
        <w:spacing w:before="170"/>
        <w:ind w:right="205"/>
        <w:jc w:val="both"/>
        <w:rPr>
          <w:bCs/>
          <w:color w:val="000000" w:themeColor="text1"/>
          <w:sz w:val="24"/>
          <w:szCs w:val="24"/>
        </w:rPr>
      </w:pPr>
      <w:r>
        <w:rPr>
          <w:bCs/>
          <w:color w:val="000000" w:themeColor="text1"/>
          <w:sz w:val="24"/>
          <w:szCs w:val="24"/>
        </w:rPr>
        <w:t xml:space="preserve">Even after your club has </w:t>
      </w:r>
      <w:r w:rsidR="00064496">
        <w:rPr>
          <w:bCs/>
          <w:color w:val="000000" w:themeColor="text1"/>
          <w:sz w:val="24"/>
          <w:szCs w:val="24"/>
        </w:rPr>
        <w:t xml:space="preserve">implemented an Emissions Reduction Plan </w:t>
      </w:r>
      <w:r w:rsidR="002A7269">
        <w:rPr>
          <w:bCs/>
          <w:color w:val="000000" w:themeColor="text1"/>
          <w:sz w:val="24"/>
          <w:szCs w:val="24"/>
        </w:rPr>
        <w:t xml:space="preserve">your </w:t>
      </w:r>
      <w:r w:rsidR="00741143">
        <w:rPr>
          <w:bCs/>
          <w:color w:val="000000" w:themeColor="text1"/>
          <w:sz w:val="24"/>
          <w:szCs w:val="24"/>
        </w:rPr>
        <w:t>club</w:t>
      </w:r>
      <w:r w:rsidR="00064496">
        <w:rPr>
          <w:bCs/>
          <w:color w:val="000000" w:themeColor="text1"/>
          <w:sz w:val="24"/>
          <w:szCs w:val="24"/>
        </w:rPr>
        <w:t xml:space="preserve"> activities are likely to still have a carbon footprint.</w:t>
      </w:r>
    </w:p>
    <w:p w14:paraId="5A9835FB" w14:textId="03F2774B" w:rsidR="00E77171" w:rsidRPr="0044695A" w:rsidRDefault="00FF0DEB" w:rsidP="00CB0D59">
      <w:pPr>
        <w:widowControl w:val="0"/>
        <w:pBdr>
          <w:top w:val="nil"/>
          <w:left w:val="nil"/>
          <w:bottom w:val="nil"/>
          <w:right w:val="nil"/>
          <w:between w:val="nil"/>
        </w:pBdr>
        <w:spacing w:before="175"/>
        <w:ind w:left="9" w:right="-4"/>
        <w:jc w:val="both"/>
        <w:rPr>
          <w:bCs/>
          <w:color w:val="000000" w:themeColor="text1"/>
          <w:sz w:val="24"/>
          <w:szCs w:val="24"/>
        </w:rPr>
      </w:pPr>
      <w:r>
        <w:rPr>
          <w:bCs/>
          <w:color w:val="000000" w:themeColor="text1"/>
          <w:sz w:val="24"/>
          <w:szCs w:val="24"/>
        </w:rPr>
        <w:t xml:space="preserve">The club could consider </w:t>
      </w:r>
      <w:r w:rsidR="00E77171" w:rsidRPr="0044695A">
        <w:rPr>
          <w:bCs/>
          <w:color w:val="000000" w:themeColor="text1"/>
          <w:sz w:val="24"/>
          <w:szCs w:val="24"/>
        </w:rPr>
        <w:t xml:space="preserve">offsetting emissions </w:t>
      </w:r>
      <w:r>
        <w:rPr>
          <w:bCs/>
          <w:color w:val="000000" w:themeColor="text1"/>
          <w:sz w:val="24"/>
          <w:szCs w:val="24"/>
        </w:rPr>
        <w:t xml:space="preserve">by purchasing </w:t>
      </w:r>
      <w:r w:rsidR="00E77171" w:rsidRPr="0044695A">
        <w:rPr>
          <w:bCs/>
          <w:color w:val="000000" w:themeColor="text1"/>
          <w:sz w:val="24"/>
          <w:szCs w:val="24"/>
        </w:rPr>
        <w:t>a ‘carbon credit’</w:t>
      </w:r>
      <w:r w:rsidR="001D17DB">
        <w:rPr>
          <w:bCs/>
          <w:color w:val="000000" w:themeColor="text1"/>
          <w:sz w:val="24"/>
          <w:szCs w:val="24"/>
        </w:rPr>
        <w:t xml:space="preserve"> </w:t>
      </w:r>
      <w:r w:rsidR="002A7269" w:rsidRPr="00707F01">
        <w:rPr>
          <w:bCs/>
          <w:color w:val="2B2B2B"/>
          <w:sz w:val="20"/>
          <w:szCs w:val="20"/>
          <w:highlight w:val="white"/>
        </w:rPr>
        <w:t>[Note: One carbon credit is equal to 1 tonne of CO2-e net abatement]</w:t>
      </w:r>
      <w:r w:rsidR="002A7269">
        <w:rPr>
          <w:bCs/>
          <w:color w:val="2B2B2B"/>
          <w:sz w:val="20"/>
          <w:szCs w:val="20"/>
        </w:rPr>
        <w:t xml:space="preserve"> </w:t>
      </w:r>
      <w:r w:rsidR="001D17DB">
        <w:rPr>
          <w:bCs/>
          <w:color w:val="000000" w:themeColor="text1"/>
          <w:sz w:val="24"/>
          <w:szCs w:val="24"/>
        </w:rPr>
        <w:t xml:space="preserve">or supporting a project with beneficial </w:t>
      </w:r>
      <w:r w:rsidR="001D17DB">
        <w:rPr>
          <w:bCs/>
          <w:color w:val="000000" w:themeColor="text1"/>
          <w:sz w:val="24"/>
          <w:szCs w:val="24"/>
        </w:rPr>
        <w:lastRenderedPageBreak/>
        <w:t xml:space="preserve">climate outcomes. </w:t>
      </w:r>
      <w:r w:rsidR="0053057D">
        <w:rPr>
          <w:bCs/>
          <w:color w:val="000000" w:themeColor="text1"/>
          <w:sz w:val="24"/>
          <w:szCs w:val="24"/>
        </w:rPr>
        <w:t xml:space="preserve"> </w:t>
      </w:r>
      <w:r w:rsidR="00E77171" w:rsidRPr="0044695A">
        <w:rPr>
          <w:bCs/>
          <w:color w:val="000000" w:themeColor="text1"/>
          <w:sz w:val="24"/>
          <w:szCs w:val="24"/>
        </w:rPr>
        <w:t xml:space="preserve">Carbon credits are awarded to defined projects that store, </w:t>
      </w:r>
      <w:r w:rsidR="002941C1" w:rsidRPr="0044695A">
        <w:rPr>
          <w:bCs/>
          <w:color w:val="000000" w:themeColor="text1"/>
          <w:sz w:val="24"/>
          <w:szCs w:val="24"/>
        </w:rPr>
        <w:t>avoid,</w:t>
      </w:r>
      <w:r w:rsidR="00E77171" w:rsidRPr="0044695A">
        <w:rPr>
          <w:bCs/>
          <w:color w:val="000000" w:themeColor="text1"/>
          <w:sz w:val="24"/>
          <w:szCs w:val="24"/>
        </w:rPr>
        <w:t xml:space="preserve"> or reduce greenhouse gases in the atmosphere. Examples are:</w:t>
      </w:r>
      <w:r w:rsidR="00741143">
        <w:rPr>
          <w:bCs/>
          <w:color w:val="000000" w:themeColor="text1"/>
          <w:sz w:val="24"/>
          <w:szCs w:val="24"/>
        </w:rPr>
        <w:t xml:space="preserve"> -</w:t>
      </w:r>
    </w:p>
    <w:p w14:paraId="1C5BCD01" w14:textId="5E0A28F6" w:rsidR="00E77171" w:rsidRPr="0044695A" w:rsidRDefault="00E77171" w:rsidP="00CB0D59">
      <w:pPr>
        <w:pStyle w:val="ListParagraph"/>
        <w:widowControl w:val="0"/>
        <w:numPr>
          <w:ilvl w:val="0"/>
          <w:numId w:val="2"/>
        </w:numPr>
        <w:pBdr>
          <w:top w:val="nil"/>
          <w:left w:val="nil"/>
          <w:bottom w:val="nil"/>
          <w:right w:val="nil"/>
          <w:between w:val="nil"/>
        </w:pBdr>
        <w:spacing w:before="170"/>
        <w:ind w:right="205"/>
        <w:jc w:val="both"/>
        <w:rPr>
          <w:bCs/>
          <w:color w:val="000000" w:themeColor="text1"/>
          <w:sz w:val="24"/>
          <w:szCs w:val="24"/>
        </w:rPr>
      </w:pPr>
      <w:r w:rsidRPr="0044695A">
        <w:rPr>
          <w:bCs/>
          <w:i/>
          <w:iCs/>
          <w:color w:val="000000" w:themeColor="text1"/>
          <w:sz w:val="24"/>
          <w:szCs w:val="24"/>
        </w:rPr>
        <w:t>Store:</w:t>
      </w:r>
      <w:r w:rsidRPr="0044695A">
        <w:rPr>
          <w:bCs/>
          <w:color w:val="000000" w:themeColor="text1"/>
          <w:sz w:val="24"/>
          <w:szCs w:val="24"/>
        </w:rPr>
        <w:t xml:space="preserve"> These are usually land specifically set aside for reforestation projects with strict covenants to ensure the forest remains permanent and is not harvested. </w:t>
      </w:r>
      <w:r w:rsidR="00270144">
        <w:rPr>
          <w:bCs/>
          <w:color w:val="000000" w:themeColor="text1"/>
          <w:sz w:val="24"/>
          <w:szCs w:val="24"/>
        </w:rPr>
        <w:t xml:space="preserve"> </w:t>
      </w:r>
      <w:r w:rsidRPr="0044695A">
        <w:rPr>
          <w:bCs/>
          <w:color w:val="000000" w:themeColor="text1"/>
          <w:sz w:val="24"/>
          <w:szCs w:val="24"/>
        </w:rPr>
        <w:t>When it is regenerating native forest, there are biodiversity co-benefits through protection of endangered native bird species.</w:t>
      </w:r>
    </w:p>
    <w:p w14:paraId="08D46BA5" w14:textId="77777777" w:rsidR="00E77171" w:rsidRPr="0044695A" w:rsidRDefault="00E77171" w:rsidP="00CB0D59">
      <w:pPr>
        <w:pStyle w:val="ListParagraph"/>
        <w:widowControl w:val="0"/>
        <w:numPr>
          <w:ilvl w:val="0"/>
          <w:numId w:val="2"/>
        </w:numPr>
        <w:pBdr>
          <w:top w:val="nil"/>
          <w:left w:val="nil"/>
          <w:bottom w:val="nil"/>
          <w:right w:val="nil"/>
          <w:between w:val="nil"/>
        </w:pBdr>
        <w:spacing w:before="170"/>
        <w:ind w:right="205"/>
        <w:jc w:val="both"/>
        <w:rPr>
          <w:bCs/>
          <w:color w:val="000000" w:themeColor="text1"/>
          <w:sz w:val="24"/>
          <w:szCs w:val="24"/>
        </w:rPr>
      </w:pPr>
      <w:r w:rsidRPr="0044695A">
        <w:rPr>
          <w:bCs/>
          <w:i/>
          <w:iCs/>
          <w:color w:val="000000" w:themeColor="text1"/>
          <w:sz w:val="24"/>
          <w:szCs w:val="24"/>
        </w:rPr>
        <w:t xml:space="preserve">Avoid: </w:t>
      </w:r>
      <w:r w:rsidRPr="0044695A">
        <w:rPr>
          <w:bCs/>
          <w:color w:val="000000" w:themeColor="text1"/>
          <w:sz w:val="24"/>
          <w:szCs w:val="24"/>
        </w:rPr>
        <w:t>These are usually energy generation projects that use renewable energy, such as hydro, wind farms or solar panels, instead of fossil-fuels.</w:t>
      </w:r>
    </w:p>
    <w:p w14:paraId="583248F8" w14:textId="1E4DB3FD" w:rsidR="00E77171" w:rsidRPr="0044695A" w:rsidRDefault="00E77171" w:rsidP="00CB0D59">
      <w:pPr>
        <w:pStyle w:val="ListParagraph"/>
        <w:widowControl w:val="0"/>
        <w:numPr>
          <w:ilvl w:val="0"/>
          <w:numId w:val="2"/>
        </w:numPr>
        <w:pBdr>
          <w:top w:val="nil"/>
          <w:left w:val="nil"/>
          <w:bottom w:val="nil"/>
          <w:right w:val="nil"/>
          <w:between w:val="nil"/>
        </w:pBdr>
        <w:spacing w:before="170"/>
        <w:ind w:right="205"/>
        <w:jc w:val="both"/>
        <w:rPr>
          <w:bCs/>
          <w:color w:val="000000" w:themeColor="text1"/>
          <w:sz w:val="24"/>
          <w:szCs w:val="24"/>
        </w:rPr>
      </w:pPr>
      <w:r w:rsidRPr="0044695A">
        <w:rPr>
          <w:bCs/>
          <w:i/>
          <w:iCs/>
          <w:color w:val="000000" w:themeColor="text1"/>
          <w:sz w:val="24"/>
          <w:szCs w:val="24"/>
        </w:rPr>
        <w:t>Reduce:</w:t>
      </w:r>
      <w:r w:rsidRPr="0044695A">
        <w:rPr>
          <w:bCs/>
          <w:color w:val="000000" w:themeColor="text1"/>
          <w:sz w:val="24"/>
          <w:szCs w:val="24"/>
        </w:rPr>
        <w:t xml:space="preserve"> These are usually a form of technology that reduces emissions, for example efficient solar cook stoves that replace inefficient fossil-fuel burning stoves. </w:t>
      </w:r>
      <w:r w:rsidR="00270144">
        <w:rPr>
          <w:bCs/>
          <w:color w:val="000000" w:themeColor="text1"/>
          <w:sz w:val="24"/>
          <w:szCs w:val="24"/>
        </w:rPr>
        <w:t xml:space="preserve"> </w:t>
      </w:r>
      <w:r w:rsidRPr="0044695A">
        <w:rPr>
          <w:bCs/>
          <w:color w:val="000000" w:themeColor="text1"/>
          <w:sz w:val="24"/>
          <w:szCs w:val="24"/>
        </w:rPr>
        <w:t xml:space="preserve">There are many of these schemes in developing countries such as Timor </w:t>
      </w:r>
      <w:proofErr w:type="spellStart"/>
      <w:r w:rsidRPr="0044695A">
        <w:rPr>
          <w:bCs/>
          <w:color w:val="000000" w:themeColor="text1"/>
          <w:sz w:val="24"/>
          <w:szCs w:val="24"/>
        </w:rPr>
        <w:t>Leste</w:t>
      </w:r>
      <w:proofErr w:type="spellEnd"/>
      <w:r w:rsidRPr="0044695A">
        <w:rPr>
          <w:bCs/>
          <w:color w:val="000000" w:themeColor="text1"/>
          <w:sz w:val="24"/>
          <w:szCs w:val="24"/>
        </w:rPr>
        <w:t xml:space="preserve"> or Ethiopia, that have co - benefits of improved health and social development of local communities.</w:t>
      </w:r>
    </w:p>
    <w:p w14:paraId="1C263C7F" w14:textId="627E3904" w:rsidR="00E77171" w:rsidRPr="0044695A" w:rsidRDefault="002A7269" w:rsidP="00E77171">
      <w:pPr>
        <w:widowControl w:val="0"/>
        <w:pBdr>
          <w:top w:val="nil"/>
          <w:left w:val="nil"/>
          <w:bottom w:val="nil"/>
          <w:right w:val="nil"/>
          <w:between w:val="nil"/>
        </w:pBdr>
        <w:spacing w:before="345"/>
        <w:rPr>
          <w:color w:val="2B2B2B"/>
          <w:sz w:val="24"/>
          <w:szCs w:val="24"/>
        </w:rPr>
      </w:pPr>
      <w:r>
        <w:rPr>
          <w:color w:val="2B2B2B"/>
          <w:sz w:val="24"/>
          <w:szCs w:val="24"/>
        </w:rPr>
        <w:t>Carbon o</w:t>
      </w:r>
      <w:r w:rsidR="00E77171" w:rsidRPr="0044695A">
        <w:rPr>
          <w:color w:val="2B2B2B"/>
          <w:sz w:val="24"/>
          <w:szCs w:val="24"/>
        </w:rPr>
        <w:t xml:space="preserve">ffsets can be arranged in </w:t>
      </w:r>
      <w:proofErr w:type="gramStart"/>
      <w:r w:rsidR="00E77171" w:rsidRPr="0044695A">
        <w:rPr>
          <w:color w:val="2B2B2B"/>
          <w:sz w:val="24"/>
          <w:szCs w:val="24"/>
        </w:rPr>
        <w:t>a number of</w:t>
      </w:r>
      <w:proofErr w:type="gramEnd"/>
      <w:r w:rsidR="00E77171" w:rsidRPr="0044695A">
        <w:rPr>
          <w:color w:val="2B2B2B"/>
          <w:sz w:val="24"/>
          <w:szCs w:val="24"/>
        </w:rPr>
        <w:t xml:space="preserve"> ways: </w:t>
      </w:r>
      <w:r w:rsidR="00270144">
        <w:rPr>
          <w:color w:val="2B2B2B"/>
          <w:sz w:val="24"/>
          <w:szCs w:val="24"/>
        </w:rPr>
        <w:t>-</w:t>
      </w:r>
    </w:p>
    <w:p w14:paraId="17427C9C" w14:textId="77777777" w:rsidR="003F0579" w:rsidRDefault="003F0579" w:rsidP="0053057D">
      <w:pPr>
        <w:widowControl w:val="0"/>
        <w:pBdr>
          <w:top w:val="nil"/>
          <w:left w:val="nil"/>
          <w:bottom w:val="nil"/>
          <w:right w:val="nil"/>
          <w:between w:val="nil"/>
        </w:pBdr>
        <w:spacing w:before="120"/>
        <w:ind w:left="17"/>
        <w:rPr>
          <w:b/>
          <w:color w:val="2B2B2B"/>
          <w:sz w:val="24"/>
          <w:szCs w:val="24"/>
        </w:rPr>
      </w:pPr>
      <w:r>
        <w:rPr>
          <w:b/>
          <w:color w:val="2B2B2B"/>
          <w:sz w:val="24"/>
          <w:szCs w:val="24"/>
        </w:rPr>
        <w:t xml:space="preserve">Payment to a commercial offset plan: </w:t>
      </w:r>
    </w:p>
    <w:p w14:paraId="6CB33D5E" w14:textId="158F1C5A" w:rsidR="003F0579" w:rsidRPr="00270144" w:rsidRDefault="003F0579" w:rsidP="00CB0D59">
      <w:pPr>
        <w:pStyle w:val="ListParagraph"/>
        <w:widowControl w:val="0"/>
        <w:numPr>
          <w:ilvl w:val="0"/>
          <w:numId w:val="8"/>
        </w:numPr>
        <w:pBdr>
          <w:top w:val="nil"/>
          <w:left w:val="nil"/>
          <w:bottom w:val="nil"/>
          <w:right w:val="nil"/>
          <w:between w:val="nil"/>
        </w:pBdr>
        <w:spacing w:before="56"/>
        <w:ind w:right="-5"/>
        <w:jc w:val="both"/>
        <w:rPr>
          <w:color w:val="2B2B2B"/>
          <w:sz w:val="24"/>
          <w:szCs w:val="24"/>
        </w:rPr>
      </w:pPr>
      <w:r w:rsidRPr="00270144">
        <w:rPr>
          <w:color w:val="2B2B2B"/>
          <w:sz w:val="24"/>
          <w:szCs w:val="24"/>
        </w:rPr>
        <w:t xml:space="preserve">Commercial offset plans include Qantas, Greening Australia, Carbon Neutral, Green </w:t>
      </w:r>
      <w:proofErr w:type="gramStart"/>
      <w:r w:rsidRPr="00270144">
        <w:rPr>
          <w:color w:val="2B2B2B"/>
          <w:sz w:val="24"/>
          <w:szCs w:val="24"/>
        </w:rPr>
        <w:t>Fleet</w:t>
      </w:r>
      <w:proofErr w:type="gramEnd"/>
      <w:r w:rsidRPr="00270144">
        <w:rPr>
          <w:color w:val="2B2B2B"/>
          <w:sz w:val="24"/>
          <w:szCs w:val="24"/>
        </w:rPr>
        <w:t xml:space="preserve"> and no doubt others to be researched. </w:t>
      </w:r>
      <w:r w:rsidR="00270144">
        <w:rPr>
          <w:color w:val="2B2B2B"/>
          <w:sz w:val="24"/>
          <w:szCs w:val="24"/>
        </w:rPr>
        <w:t xml:space="preserve"> </w:t>
      </w:r>
      <w:r w:rsidRPr="00270144">
        <w:rPr>
          <w:color w:val="2B2B2B"/>
          <w:sz w:val="24"/>
          <w:szCs w:val="24"/>
        </w:rPr>
        <w:t xml:space="preserve">The money goes into a pool for that organisation to put money into their carbon offset projects. </w:t>
      </w:r>
    </w:p>
    <w:p w14:paraId="540CC420" w14:textId="73958003" w:rsidR="00270144" w:rsidRDefault="003F0579" w:rsidP="0053057D">
      <w:pPr>
        <w:widowControl w:val="0"/>
        <w:pBdr>
          <w:top w:val="nil"/>
          <w:left w:val="nil"/>
          <w:bottom w:val="nil"/>
          <w:right w:val="nil"/>
          <w:between w:val="nil"/>
        </w:pBdr>
        <w:spacing w:before="120"/>
        <w:ind w:left="369" w:hanging="352"/>
        <w:jc w:val="both"/>
        <w:rPr>
          <w:b/>
          <w:color w:val="2B2B2B"/>
          <w:sz w:val="24"/>
          <w:szCs w:val="24"/>
        </w:rPr>
      </w:pPr>
      <w:r w:rsidRPr="007B488B">
        <w:rPr>
          <w:b/>
          <w:color w:val="2B2B2B"/>
          <w:sz w:val="24"/>
          <w:szCs w:val="24"/>
        </w:rPr>
        <w:t xml:space="preserve">Payment to fully accredited programmes where carbon credits </w:t>
      </w:r>
      <w:r w:rsidR="002A7269">
        <w:rPr>
          <w:b/>
          <w:color w:val="2B2B2B"/>
          <w:sz w:val="24"/>
          <w:szCs w:val="24"/>
        </w:rPr>
        <w:t xml:space="preserve">are </w:t>
      </w:r>
      <w:r w:rsidRPr="007B488B">
        <w:rPr>
          <w:b/>
          <w:color w:val="2B2B2B"/>
          <w:sz w:val="24"/>
          <w:szCs w:val="24"/>
        </w:rPr>
        <w:t xml:space="preserve">issued: </w:t>
      </w:r>
    </w:p>
    <w:p w14:paraId="05B0258A" w14:textId="2CE00FC0" w:rsidR="00270144" w:rsidRDefault="003F0579" w:rsidP="00CB0D59">
      <w:pPr>
        <w:pStyle w:val="ListParagraph"/>
        <w:widowControl w:val="0"/>
        <w:numPr>
          <w:ilvl w:val="0"/>
          <w:numId w:val="8"/>
        </w:numPr>
        <w:pBdr>
          <w:top w:val="nil"/>
          <w:left w:val="nil"/>
          <w:bottom w:val="nil"/>
          <w:right w:val="nil"/>
          <w:between w:val="nil"/>
        </w:pBdr>
        <w:spacing w:before="56"/>
        <w:ind w:right="-5"/>
        <w:jc w:val="both"/>
        <w:rPr>
          <w:color w:val="2B2B2B"/>
          <w:sz w:val="24"/>
          <w:szCs w:val="24"/>
        </w:rPr>
      </w:pPr>
      <w:r w:rsidRPr="0044695A">
        <w:rPr>
          <w:color w:val="2B2B2B"/>
          <w:sz w:val="24"/>
          <w:szCs w:val="24"/>
        </w:rPr>
        <w:t>Commercial offset plans for specific purposes (</w:t>
      </w:r>
      <w:r w:rsidR="002941C1" w:rsidRPr="0044695A">
        <w:rPr>
          <w:color w:val="2B2B2B"/>
          <w:sz w:val="24"/>
          <w:szCs w:val="24"/>
        </w:rPr>
        <w:t>e.g.,</w:t>
      </w:r>
      <w:r w:rsidRPr="0044695A">
        <w:rPr>
          <w:color w:val="2B2B2B"/>
          <w:sz w:val="24"/>
          <w:szCs w:val="24"/>
        </w:rPr>
        <w:t xml:space="preserve"> reafforestation in </w:t>
      </w:r>
      <w:proofErr w:type="gramStart"/>
      <w:r w:rsidRPr="0044695A">
        <w:rPr>
          <w:color w:val="2B2B2B"/>
          <w:sz w:val="24"/>
          <w:szCs w:val="24"/>
        </w:rPr>
        <w:t>South West</w:t>
      </w:r>
      <w:proofErr w:type="gramEnd"/>
      <w:r w:rsidRPr="0044695A">
        <w:rPr>
          <w:color w:val="2B2B2B"/>
          <w:sz w:val="24"/>
          <w:szCs w:val="24"/>
        </w:rPr>
        <w:t xml:space="preserve"> Australia) with credits provided at A$31.50/t(CO</w:t>
      </w:r>
      <w:r w:rsidRPr="00270144">
        <w:rPr>
          <w:color w:val="2B2B2B"/>
          <w:sz w:val="24"/>
          <w:szCs w:val="24"/>
          <w:vertAlign w:val="subscript"/>
        </w:rPr>
        <w:t>2</w:t>
      </w:r>
      <w:r w:rsidRPr="0044695A">
        <w:rPr>
          <w:color w:val="2B2B2B"/>
          <w:sz w:val="24"/>
          <w:szCs w:val="24"/>
        </w:rPr>
        <w:t>-e) (2023 price).</w:t>
      </w:r>
    </w:p>
    <w:p w14:paraId="3346310A" w14:textId="3A857FC5" w:rsidR="003F0579" w:rsidRPr="0044695A" w:rsidRDefault="003F0579" w:rsidP="00CB0D59">
      <w:pPr>
        <w:pStyle w:val="ListParagraph"/>
        <w:widowControl w:val="0"/>
        <w:numPr>
          <w:ilvl w:val="0"/>
          <w:numId w:val="8"/>
        </w:numPr>
        <w:pBdr>
          <w:top w:val="nil"/>
          <w:left w:val="nil"/>
          <w:bottom w:val="nil"/>
          <w:right w:val="nil"/>
          <w:between w:val="nil"/>
        </w:pBdr>
        <w:spacing w:before="56"/>
        <w:ind w:right="-5"/>
        <w:jc w:val="both"/>
        <w:rPr>
          <w:color w:val="2B2B2B"/>
          <w:sz w:val="24"/>
          <w:szCs w:val="24"/>
        </w:rPr>
      </w:pPr>
      <w:r w:rsidRPr="0044695A">
        <w:rPr>
          <w:color w:val="2B2B2B"/>
          <w:sz w:val="24"/>
          <w:szCs w:val="24"/>
        </w:rPr>
        <w:t>Carbon credits for regenerating native forests in New Zealand have increased in price in recent years to as much as NZ$100/t(CO2-e)</w:t>
      </w:r>
      <w:r w:rsidR="00707F01">
        <w:rPr>
          <w:color w:val="2B2B2B"/>
          <w:sz w:val="24"/>
          <w:szCs w:val="24"/>
        </w:rPr>
        <w:t xml:space="preserve"> </w:t>
      </w:r>
      <w:r w:rsidRPr="0044695A">
        <w:rPr>
          <w:color w:val="2B2B2B"/>
          <w:sz w:val="24"/>
          <w:szCs w:val="24"/>
        </w:rPr>
        <w:t>(2023 price).</w:t>
      </w:r>
    </w:p>
    <w:p w14:paraId="26D42A12" w14:textId="71424B81" w:rsidR="003F0579" w:rsidRPr="0044695A" w:rsidRDefault="00270144" w:rsidP="00CB0D59">
      <w:pPr>
        <w:pStyle w:val="ListParagraph"/>
        <w:widowControl w:val="0"/>
        <w:numPr>
          <w:ilvl w:val="0"/>
          <w:numId w:val="8"/>
        </w:numPr>
        <w:pBdr>
          <w:top w:val="nil"/>
          <w:left w:val="nil"/>
          <w:bottom w:val="nil"/>
          <w:right w:val="nil"/>
          <w:between w:val="nil"/>
        </w:pBdr>
        <w:spacing w:before="56"/>
        <w:ind w:right="-5"/>
        <w:jc w:val="both"/>
        <w:rPr>
          <w:color w:val="2B2B2B"/>
          <w:sz w:val="24"/>
          <w:szCs w:val="24"/>
        </w:rPr>
      </w:pPr>
      <w:r>
        <w:rPr>
          <w:color w:val="2B2B2B"/>
          <w:sz w:val="24"/>
          <w:szCs w:val="24"/>
        </w:rPr>
        <w:t>C</w:t>
      </w:r>
      <w:r w:rsidR="003F0579" w:rsidRPr="0044695A">
        <w:rPr>
          <w:color w:val="2B2B2B"/>
          <w:sz w:val="24"/>
          <w:szCs w:val="24"/>
        </w:rPr>
        <w:t>arbon credits that may align with a Rotary Club’s interests (</w:t>
      </w:r>
      <w:r w:rsidR="002941C1" w:rsidRPr="0044695A">
        <w:rPr>
          <w:color w:val="2B2B2B"/>
          <w:sz w:val="24"/>
          <w:szCs w:val="24"/>
        </w:rPr>
        <w:t>e.g.,</w:t>
      </w:r>
      <w:r w:rsidR="003F0579" w:rsidRPr="0044695A">
        <w:rPr>
          <w:color w:val="2B2B2B"/>
          <w:sz w:val="24"/>
          <w:szCs w:val="24"/>
        </w:rPr>
        <w:t xml:space="preserve"> withoneseed.org.au in Timor </w:t>
      </w:r>
      <w:proofErr w:type="spellStart"/>
      <w:r w:rsidR="003F0579" w:rsidRPr="0044695A">
        <w:rPr>
          <w:color w:val="2B2B2B"/>
          <w:sz w:val="24"/>
          <w:szCs w:val="24"/>
        </w:rPr>
        <w:t>Leste</w:t>
      </w:r>
      <w:proofErr w:type="spellEnd"/>
      <w:r w:rsidR="003F0579" w:rsidRPr="0044695A">
        <w:rPr>
          <w:color w:val="2B2B2B"/>
          <w:sz w:val="24"/>
          <w:szCs w:val="24"/>
        </w:rPr>
        <w:t xml:space="preserve"> sells credits for work in that country).</w:t>
      </w:r>
    </w:p>
    <w:p w14:paraId="345EBB6C" w14:textId="77777777" w:rsidR="003F0579" w:rsidRPr="0044695A" w:rsidRDefault="003F0579" w:rsidP="00CB0D59">
      <w:pPr>
        <w:pStyle w:val="ListParagraph"/>
        <w:widowControl w:val="0"/>
        <w:numPr>
          <w:ilvl w:val="0"/>
          <w:numId w:val="8"/>
        </w:numPr>
        <w:pBdr>
          <w:top w:val="nil"/>
          <w:left w:val="nil"/>
          <w:bottom w:val="nil"/>
          <w:right w:val="nil"/>
          <w:between w:val="nil"/>
        </w:pBdr>
        <w:spacing w:before="56"/>
        <w:ind w:right="-5"/>
        <w:jc w:val="both"/>
        <w:rPr>
          <w:color w:val="2B2B2B"/>
          <w:sz w:val="24"/>
          <w:szCs w:val="24"/>
        </w:rPr>
      </w:pPr>
      <w:r w:rsidRPr="0044695A">
        <w:rPr>
          <w:color w:val="2B2B2B"/>
          <w:sz w:val="24"/>
          <w:szCs w:val="24"/>
        </w:rPr>
        <w:t xml:space="preserve">In New Zealand, </w:t>
      </w:r>
      <w:proofErr w:type="spellStart"/>
      <w:r w:rsidRPr="0044695A">
        <w:rPr>
          <w:color w:val="2B2B2B"/>
          <w:sz w:val="24"/>
          <w:szCs w:val="24"/>
        </w:rPr>
        <w:t>Toitū</w:t>
      </w:r>
      <w:proofErr w:type="spellEnd"/>
      <w:r w:rsidRPr="0044695A">
        <w:rPr>
          <w:color w:val="2B2B2B"/>
          <w:sz w:val="24"/>
          <w:szCs w:val="24"/>
        </w:rPr>
        <w:t xml:space="preserve"> </w:t>
      </w:r>
      <w:proofErr w:type="spellStart"/>
      <w:r w:rsidRPr="0044695A">
        <w:rPr>
          <w:color w:val="2B2B2B"/>
          <w:sz w:val="24"/>
          <w:szCs w:val="24"/>
        </w:rPr>
        <w:t>Envirocare</w:t>
      </w:r>
      <w:proofErr w:type="spellEnd"/>
      <w:r w:rsidRPr="0044695A">
        <w:rPr>
          <w:color w:val="2B2B2B"/>
          <w:sz w:val="24"/>
          <w:szCs w:val="24"/>
        </w:rPr>
        <w:t xml:space="preserve"> provides advice on carbon credit registries that apply, from all over the world:</w:t>
      </w:r>
    </w:p>
    <w:p w14:paraId="3148F1A1" w14:textId="30CB04D6" w:rsidR="003F0579" w:rsidRPr="007B488B" w:rsidRDefault="00000000" w:rsidP="00707F01">
      <w:pPr>
        <w:widowControl w:val="0"/>
        <w:pBdr>
          <w:top w:val="nil"/>
          <w:left w:val="nil"/>
          <w:bottom w:val="nil"/>
          <w:right w:val="nil"/>
          <w:between w:val="nil"/>
        </w:pBdr>
        <w:spacing w:before="56"/>
        <w:ind w:left="729" w:right="-5" w:firstLine="27"/>
        <w:rPr>
          <w:color w:val="2B2B2B"/>
          <w:sz w:val="24"/>
          <w:szCs w:val="24"/>
        </w:rPr>
      </w:pPr>
      <w:hyperlink r:id="rId11" w:history="1">
        <w:r w:rsidR="00707F01" w:rsidRPr="00B164F8">
          <w:rPr>
            <w:rStyle w:val="Hyperlink"/>
            <w:sz w:val="24"/>
            <w:szCs w:val="24"/>
          </w:rPr>
          <w:t>https://www.toitu.co.nz/what-we-offer/carbon-management/mitigate</w:t>
        </w:r>
      </w:hyperlink>
    </w:p>
    <w:p w14:paraId="50CAC832" w14:textId="77777777" w:rsidR="003F0579" w:rsidRPr="007B488B" w:rsidRDefault="003F0579" w:rsidP="0053057D">
      <w:pPr>
        <w:widowControl w:val="0"/>
        <w:pBdr>
          <w:top w:val="nil"/>
          <w:left w:val="nil"/>
          <w:bottom w:val="nil"/>
          <w:right w:val="nil"/>
          <w:between w:val="nil"/>
        </w:pBdr>
        <w:spacing w:before="120"/>
        <w:ind w:left="17"/>
        <w:rPr>
          <w:color w:val="2B2B2B"/>
          <w:sz w:val="24"/>
          <w:szCs w:val="24"/>
        </w:rPr>
      </w:pPr>
      <w:r w:rsidRPr="007B488B">
        <w:rPr>
          <w:b/>
          <w:color w:val="2B2B2B"/>
          <w:sz w:val="24"/>
          <w:szCs w:val="24"/>
        </w:rPr>
        <w:t>Payment to an accredited ESRAG organised project</w:t>
      </w:r>
      <w:r w:rsidRPr="007B488B">
        <w:rPr>
          <w:color w:val="2B2B2B"/>
          <w:sz w:val="24"/>
          <w:szCs w:val="24"/>
        </w:rPr>
        <w:t xml:space="preserve">: </w:t>
      </w:r>
    </w:p>
    <w:p w14:paraId="0E6EFA89" w14:textId="00331138" w:rsidR="003F0579" w:rsidRPr="00270144" w:rsidRDefault="003F0579" w:rsidP="00CB0D59">
      <w:pPr>
        <w:pStyle w:val="ListParagraph"/>
        <w:widowControl w:val="0"/>
        <w:numPr>
          <w:ilvl w:val="0"/>
          <w:numId w:val="8"/>
        </w:numPr>
        <w:pBdr>
          <w:top w:val="nil"/>
          <w:left w:val="nil"/>
          <w:bottom w:val="nil"/>
          <w:right w:val="nil"/>
          <w:between w:val="nil"/>
        </w:pBdr>
        <w:spacing w:before="56"/>
        <w:ind w:right="-6"/>
        <w:jc w:val="both"/>
        <w:rPr>
          <w:color w:val="2B2B2B"/>
          <w:sz w:val="24"/>
          <w:szCs w:val="24"/>
        </w:rPr>
      </w:pPr>
      <w:r w:rsidRPr="00270144">
        <w:rPr>
          <w:color w:val="2B2B2B"/>
          <w:sz w:val="24"/>
          <w:szCs w:val="24"/>
        </w:rPr>
        <w:t>Include any ESRAG Promoted and Partnered offset program –– a project for Rotary Clubs to support (</w:t>
      </w:r>
      <w:r w:rsidR="002941C1" w:rsidRPr="00270144">
        <w:rPr>
          <w:color w:val="2B2B2B"/>
          <w:sz w:val="24"/>
          <w:szCs w:val="24"/>
        </w:rPr>
        <w:t>e.g.,</w:t>
      </w:r>
      <w:r w:rsidRPr="00270144">
        <w:rPr>
          <w:color w:val="2B2B2B"/>
          <w:sz w:val="24"/>
          <w:szCs w:val="24"/>
        </w:rPr>
        <w:t xml:space="preserve"> a Mangrove planting project with a commercial partner where carbon sequestration can be identified). </w:t>
      </w:r>
    </w:p>
    <w:p w14:paraId="528E217A" w14:textId="545CE735" w:rsidR="003F0579" w:rsidRPr="00270144" w:rsidRDefault="003F0579" w:rsidP="00CB0D59">
      <w:pPr>
        <w:pStyle w:val="ListParagraph"/>
        <w:widowControl w:val="0"/>
        <w:numPr>
          <w:ilvl w:val="0"/>
          <w:numId w:val="8"/>
        </w:numPr>
        <w:pBdr>
          <w:top w:val="nil"/>
          <w:left w:val="nil"/>
          <w:bottom w:val="nil"/>
          <w:right w:val="nil"/>
          <w:between w:val="nil"/>
        </w:pBdr>
        <w:spacing w:before="31"/>
        <w:ind w:right="-5"/>
        <w:jc w:val="both"/>
        <w:rPr>
          <w:color w:val="2B2B2B"/>
          <w:sz w:val="24"/>
          <w:szCs w:val="24"/>
        </w:rPr>
      </w:pPr>
      <w:r w:rsidRPr="00270144">
        <w:rPr>
          <w:color w:val="2B2B2B"/>
          <w:sz w:val="24"/>
          <w:szCs w:val="24"/>
        </w:rPr>
        <w:t xml:space="preserve">An ESRAG offset program where money is collected and used to projects that have been accredited.  </w:t>
      </w:r>
    </w:p>
    <w:p w14:paraId="31A718A4" w14:textId="77777777" w:rsidR="003F0579" w:rsidRPr="007B488B" w:rsidRDefault="003F0579" w:rsidP="0053057D">
      <w:pPr>
        <w:widowControl w:val="0"/>
        <w:pBdr>
          <w:top w:val="nil"/>
          <w:left w:val="nil"/>
          <w:bottom w:val="nil"/>
          <w:right w:val="nil"/>
          <w:between w:val="nil"/>
        </w:pBdr>
        <w:spacing w:before="120"/>
        <w:ind w:left="17"/>
        <w:rPr>
          <w:b/>
          <w:color w:val="2B2B2B"/>
          <w:sz w:val="24"/>
          <w:szCs w:val="24"/>
        </w:rPr>
      </w:pPr>
      <w:r w:rsidRPr="007B488B">
        <w:rPr>
          <w:b/>
          <w:color w:val="2B2B2B"/>
          <w:sz w:val="24"/>
          <w:szCs w:val="24"/>
        </w:rPr>
        <w:t xml:space="preserve">Non accredited programs where carbon sequestration is estimated: </w:t>
      </w:r>
    </w:p>
    <w:p w14:paraId="726924D1" w14:textId="3F323E07" w:rsidR="003F0579" w:rsidRPr="00270144" w:rsidRDefault="003F0579" w:rsidP="00CB0D59">
      <w:pPr>
        <w:pStyle w:val="ListParagraph"/>
        <w:widowControl w:val="0"/>
        <w:numPr>
          <w:ilvl w:val="0"/>
          <w:numId w:val="8"/>
        </w:numPr>
        <w:pBdr>
          <w:top w:val="nil"/>
          <w:left w:val="nil"/>
          <w:bottom w:val="nil"/>
          <w:right w:val="nil"/>
          <w:between w:val="nil"/>
        </w:pBdr>
        <w:spacing w:before="56"/>
        <w:ind w:right="-6"/>
        <w:jc w:val="both"/>
        <w:rPr>
          <w:color w:val="2B2B2B"/>
          <w:sz w:val="24"/>
          <w:szCs w:val="24"/>
        </w:rPr>
      </w:pPr>
      <w:r w:rsidRPr="00270144">
        <w:rPr>
          <w:color w:val="2B2B2B"/>
          <w:sz w:val="24"/>
          <w:szCs w:val="24"/>
        </w:rPr>
        <w:t xml:space="preserve">Rotary Clubs may not be looking for official carbon credits, and may wish to put their efforts, in-kind and funding, into supporting projects such as tree planting in rural and bushfire areas accepting an estimate of carbon sequestration. </w:t>
      </w:r>
    </w:p>
    <w:p w14:paraId="46B64C94" w14:textId="18C1A6B4" w:rsidR="003F0579" w:rsidRPr="00270144" w:rsidRDefault="003F0579" w:rsidP="00CB0D59">
      <w:pPr>
        <w:pStyle w:val="ListParagraph"/>
        <w:widowControl w:val="0"/>
        <w:numPr>
          <w:ilvl w:val="0"/>
          <w:numId w:val="8"/>
        </w:numPr>
        <w:pBdr>
          <w:top w:val="nil"/>
          <w:left w:val="nil"/>
          <w:bottom w:val="nil"/>
          <w:right w:val="nil"/>
          <w:between w:val="nil"/>
        </w:pBdr>
        <w:spacing w:before="56"/>
        <w:ind w:right="-6"/>
        <w:jc w:val="both"/>
        <w:rPr>
          <w:color w:val="2B2B2B"/>
          <w:sz w:val="24"/>
          <w:szCs w:val="24"/>
        </w:rPr>
      </w:pPr>
      <w:r w:rsidRPr="00270144">
        <w:rPr>
          <w:color w:val="2B2B2B"/>
          <w:sz w:val="24"/>
          <w:szCs w:val="24"/>
        </w:rPr>
        <w:t xml:space="preserve">ESRAG offset programme when money is used for a Rotary Project. </w:t>
      </w:r>
      <w:r w:rsidR="009A70EC">
        <w:rPr>
          <w:color w:val="2B2B2B"/>
          <w:sz w:val="24"/>
          <w:szCs w:val="24"/>
        </w:rPr>
        <w:t xml:space="preserve"> </w:t>
      </w:r>
      <w:r w:rsidRPr="00270144">
        <w:rPr>
          <w:color w:val="2B2B2B"/>
          <w:sz w:val="24"/>
          <w:szCs w:val="24"/>
        </w:rPr>
        <w:t xml:space="preserve">The </w:t>
      </w:r>
      <w:r w:rsidRPr="00270144">
        <w:rPr>
          <w:color w:val="2B2B2B"/>
          <w:sz w:val="24"/>
          <w:szCs w:val="24"/>
        </w:rPr>
        <w:lastRenderedPageBreak/>
        <w:t xml:space="preserve">estimated carbon reduction resulting from the programme would be reported.  </w:t>
      </w:r>
    </w:p>
    <w:p w14:paraId="5AA49DE9" w14:textId="0D6BB9AC" w:rsidR="003F0579" w:rsidRDefault="003F0579" w:rsidP="009A70EC">
      <w:pPr>
        <w:widowControl w:val="0"/>
        <w:pBdr>
          <w:top w:val="nil"/>
          <w:left w:val="nil"/>
          <w:bottom w:val="nil"/>
          <w:right w:val="nil"/>
          <w:between w:val="nil"/>
        </w:pBdr>
        <w:spacing w:before="12"/>
        <w:ind w:right="-52"/>
        <w:jc w:val="both"/>
        <w:rPr>
          <w:b/>
          <w:color w:val="9BBB59"/>
          <w:sz w:val="25"/>
          <w:szCs w:val="25"/>
        </w:rPr>
      </w:pPr>
      <w:r>
        <w:rPr>
          <w:b/>
          <w:color w:val="9BBB59"/>
          <w:sz w:val="25"/>
          <w:szCs w:val="25"/>
        </w:rPr>
        <w:t>________________________________________________________</w:t>
      </w:r>
      <w:r w:rsidR="009A70EC">
        <w:rPr>
          <w:b/>
          <w:color w:val="9BBB59"/>
          <w:sz w:val="25"/>
          <w:szCs w:val="25"/>
        </w:rPr>
        <w:t>_______</w:t>
      </w:r>
      <w:r>
        <w:rPr>
          <w:b/>
          <w:color w:val="9BBB59"/>
          <w:sz w:val="25"/>
          <w:szCs w:val="25"/>
        </w:rPr>
        <w:t>__</w:t>
      </w:r>
    </w:p>
    <w:p w14:paraId="784ACCCE" w14:textId="77777777" w:rsidR="006B00D5" w:rsidRPr="003F0579" w:rsidRDefault="006B00D5" w:rsidP="003F0579"/>
    <w:sectPr w:rsidR="006B00D5" w:rsidRPr="003F0579" w:rsidSect="00D815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0B9"/>
    <w:multiLevelType w:val="hybridMultilevel"/>
    <w:tmpl w:val="16A4FF3C"/>
    <w:lvl w:ilvl="0" w:tplc="E0829078">
      <w:numFmt w:val="bullet"/>
      <w:lvlText w:val="•"/>
      <w:lvlJc w:val="left"/>
      <w:pPr>
        <w:ind w:left="733" w:hanging="360"/>
      </w:pPr>
      <w:rPr>
        <w:rFonts w:ascii="Noto Sans Symbols" w:eastAsia="Noto Sans Symbols" w:hAnsi="Noto Sans Symbols" w:cs="Noto Sans Symbol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A6430"/>
    <w:multiLevelType w:val="hybridMultilevel"/>
    <w:tmpl w:val="8F82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76913"/>
    <w:multiLevelType w:val="hybridMultilevel"/>
    <w:tmpl w:val="91D08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208C5"/>
    <w:multiLevelType w:val="hybridMultilevel"/>
    <w:tmpl w:val="A844AE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8147B4"/>
    <w:multiLevelType w:val="hybridMultilevel"/>
    <w:tmpl w:val="778491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029EB"/>
    <w:multiLevelType w:val="multilevel"/>
    <w:tmpl w:val="9DA42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54896"/>
    <w:multiLevelType w:val="hybridMultilevel"/>
    <w:tmpl w:val="A844AE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AC40B96"/>
    <w:multiLevelType w:val="multilevel"/>
    <w:tmpl w:val="778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F28EC"/>
    <w:multiLevelType w:val="hybridMultilevel"/>
    <w:tmpl w:val="43BE3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9B7143"/>
    <w:multiLevelType w:val="hybridMultilevel"/>
    <w:tmpl w:val="EF645712"/>
    <w:lvl w:ilvl="0" w:tplc="E0829078">
      <w:numFmt w:val="bullet"/>
      <w:lvlText w:val="•"/>
      <w:lvlJc w:val="left"/>
      <w:pPr>
        <w:ind w:left="733" w:hanging="360"/>
      </w:pPr>
      <w:rPr>
        <w:rFonts w:ascii="Noto Sans Symbols" w:eastAsia="Noto Sans Symbols" w:hAnsi="Noto Sans Symbols" w:cs="Noto Sans Symbols" w:hint="default"/>
      </w:rPr>
    </w:lvl>
    <w:lvl w:ilvl="1" w:tplc="0C090003" w:tentative="1">
      <w:start w:val="1"/>
      <w:numFmt w:val="bullet"/>
      <w:lvlText w:val="o"/>
      <w:lvlJc w:val="left"/>
      <w:pPr>
        <w:ind w:left="1453" w:hanging="360"/>
      </w:pPr>
      <w:rPr>
        <w:rFonts w:ascii="Courier New" w:hAnsi="Courier New" w:cs="Courier New" w:hint="default"/>
      </w:rPr>
    </w:lvl>
    <w:lvl w:ilvl="2" w:tplc="0C090005" w:tentative="1">
      <w:start w:val="1"/>
      <w:numFmt w:val="bullet"/>
      <w:lvlText w:val=""/>
      <w:lvlJc w:val="left"/>
      <w:pPr>
        <w:ind w:left="2173" w:hanging="360"/>
      </w:pPr>
      <w:rPr>
        <w:rFonts w:ascii="Wingdings" w:hAnsi="Wingdings" w:hint="default"/>
      </w:rPr>
    </w:lvl>
    <w:lvl w:ilvl="3" w:tplc="0C090001" w:tentative="1">
      <w:start w:val="1"/>
      <w:numFmt w:val="bullet"/>
      <w:lvlText w:val=""/>
      <w:lvlJc w:val="left"/>
      <w:pPr>
        <w:ind w:left="2893" w:hanging="360"/>
      </w:pPr>
      <w:rPr>
        <w:rFonts w:ascii="Symbol" w:hAnsi="Symbol" w:hint="default"/>
      </w:rPr>
    </w:lvl>
    <w:lvl w:ilvl="4" w:tplc="0C090003" w:tentative="1">
      <w:start w:val="1"/>
      <w:numFmt w:val="bullet"/>
      <w:lvlText w:val="o"/>
      <w:lvlJc w:val="left"/>
      <w:pPr>
        <w:ind w:left="3613" w:hanging="360"/>
      </w:pPr>
      <w:rPr>
        <w:rFonts w:ascii="Courier New" w:hAnsi="Courier New" w:cs="Courier New" w:hint="default"/>
      </w:rPr>
    </w:lvl>
    <w:lvl w:ilvl="5" w:tplc="0C090005" w:tentative="1">
      <w:start w:val="1"/>
      <w:numFmt w:val="bullet"/>
      <w:lvlText w:val=""/>
      <w:lvlJc w:val="left"/>
      <w:pPr>
        <w:ind w:left="4333" w:hanging="360"/>
      </w:pPr>
      <w:rPr>
        <w:rFonts w:ascii="Wingdings" w:hAnsi="Wingdings" w:hint="default"/>
      </w:rPr>
    </w:lvl>
    <w:lvl w:ilvl="6" w:tplc="0C090001" w:tentative="1">
      <w:start w:val="1"/>
      <w:numFmt w:val="bullet"/>
      <w:lvlText w:val=""/>
      <w:lvlJc w:val="left"/>
      <w:pPr>
        <w:ind w:left="5053" w:hanging="360"/>
      </w:pPr>
      <w:rPr>
        <w:rFonts w:ascii="Symbol" w:hAnsi="Symbol" w:hint="default"/>
      </w:rPr>
    </w:lvl>
    <w:lvl w:ilvl="7" w:tplc="0C090003" w:tentative="1">
      <w:start w:val="1"/>
      <w:numFmt w:val="bullet"/>
      <w:lvlText w:val="o"/>
      <w:lvlJc w:val="left"/>
      <w:pPr>
        <w:ind w:left="5773" w:hanging="360"/>
      </w:pPr>
      <w:rPr>
        <w:rFonts w:ascii="Courier New" w:hAnsi="Courier New" w:cs="Courier New" w:hint="default"/>
      </w:rPr>
    </w:lvl>
    <w:lvl w:ilvl="8" w:tplc="0C090005" w:tentative="1">
      <w:start w:val="1"/>
      <w:numFmt w:val="bullet"/>
      <w:lvlText w:val=""/>
      <w:lvlJc w:val="left"/>
      <w:pPr>
        <w:ind w:left="6493" w:hanging="360"/>
      </w:pPr>
      <w:rPr>
        <w:rFonts w:ascii="Wingdings" w:hAnsi="Wingdings" w:hint="default"/>
      </w:rPr>
    </w:lvl>
  </w:abstractNum>
  <w:abstractNum w:abstractNumId="10" w15:restartNumberingAfterBreak="0">
    <w:nsid w:val="6F22354F"/>
    <w:multiLevelType w:val="hybridMultilevel"/>
    <w:tmpl w:val="A844AE58"/>
    <w:lvl w:ilvl="0" w:tplc="A8A40C50">
      <w:start w:val="1"/>
      <w:numFmt w:val="decimal"/>
      <w:lvlText w:val="%1)"/>
      <w:lvlJc w:val="left"/>
      <w:pPr>
        <w:ind w:left="370" w:hanging="360"/>
      </w:pPr>
      <w:rPr>
        <w:rFonts w:hint="default"/>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11" w15:restartNumberingAfterBreak="0">
    <w:nsid w:val="739600F3"/>
    <w:multiLevelType w:val="hybridMultilevel"/>
    <w:tmpl w:val="175A24E6"/>
    <w:lvl w:ilvl="0" w:tplc="E0829078">
      <w:numFmt w:val="bullet"/>
      <w:lvlText w:val="•"/>
      <w:lvlJc w:val="left"/>
      <w:pPr>
        <w:ind w:left="1106" w:hanging="360"/>
      </w:pPr>
      <w:rPr>
        <w:rFonts w:ascii="Noto Sans Symbols" w:eastAsia="Noto Sans Symbols" w:hAnsi="Noto Sans Symbols" w:cs="Noto Sans Symbols" w:hint="default"/>
      </w:rPr>
    </w:lvl>
    <w:lvl w:ilvl="1" w:tplc="0C090003" w:tentative="1">
      <w:start w:val="1"/>
      <w:numFmt w:val="bullet"/>
      <w:lvlText w:val="o"/>
      <w:lvlJc w:val="left"/>
      <w:pPr>
        <w:ind w:left="1813" w:hanging="360"/>
      </w:pPr>
      <w:rPr>
        <w:rFonts w:ascii="Courier New" w:hAnsi="Courier New" w:cs="Courier New" w:hint="default"/>
      </w:rPr>
    </w:lvl>
    <w:lvl w:ilvl="2" w:tplc="0C090005" w:tentative="1">
      <w:start w:val="1"/>
      <w:numFmt w:val="bullet"/>
      <w:lvlText w:val=""/>
      <w:lvlJc w:val="left"/>
      <w:pPr>
        <w:ind w:left="2533" w:hanging="360"/>
      </w:pPr>
      <w:rPr>
        <w:rFonts w:ascii="Wingdings" w:hAnsi="Wingdings" w:hint="default"/>
      </w:rPr>
    </w:lvl>
    <w:lvl w:ilvl="3" w:tplc="0C090001" w:tentative="1">
      <w:start w:val="1"/>
      <w:numFmt w:val="bullet"/>
      <w:lvlText w:val=""/>
      <w:lvlJc w:val="left"/>
      <w:pPr>
        <w:ind w:left="3253" w:hanging="360"/>
      </w:pPr>
      <w:rPr>
        <w:rFonts w:ascii="Symbol" w:hAnsi="Symbol" w:hint="default"/>
      </w:rPr>
    </w:lvl>
    <w:lvl w:ilvl="4" w:tplc="0C090003" w:tentative="1">
      <w:start w:val="1"/>
      <w:numFmt w:val="bullet"/>
      <w:lvlText w:val="o"/>
      <w:lvlJc w:val="left"/>
      <w:pPr>
        <w:ind w:left="3973" w:hanging="360"/>
      </w:pPr>
      <w:rPr>
        <w:rFonts w:ascii="Courier New" w:hAnsi="Courier New" w:cs="Courier New" w:hint="default"/>
      </w:rPr>
    </w:lvl>
    <w:lvl w:ilvl="5" w:tplc="0C090005" w:tentative="1">
      <w:start w:val="1"/>
      <w:numFmt w:val="bullet"/>
      <w:lvlText w:val=""/>
      <w:lvlJc w:val="left"/>
      <w:pPr>
        <w:ind w:left="4693" w:hanging="360"/>
      </w:pPr>
      <w:rPr>
        <w:rFonts w:ascii="Wingdings" w:hAnsi="Wingdings" w:hint="default"/>
      </w:rPr>
    </w:lvl>
    <w:lvl w:ilvl="6" w:tplc="0C090001" w:tentative="1">
      <w:start w:val="1"/>
      <w:numFmt w:val="bullet"/>
      <w:lvlText w:val=""/>
      <w:lvlJc w:val="left"/>
      <w:pPr>
        <w:ind w:left="5413" w:hanging="360"/>
      </w:pPr>
      <w:rPr>
        <w:rFonts w:ascii="Symbol" w:hAnsi="Symbol" w:hint="default"/>
      </w:rPr>
    </w:lvl>
    <w:lvl w:ilvl="7" w:tplc="0C090003" w:tentative="1">
      <w:start w:val="1"/>
      <w:numFmt w:val="bullet"/>
      <w:lvlText w:val="o"/>
      <w:lvlJc w:val="left"/>
      <w:pPr>
        <w:ind w:left="6133" w:hanging="360"/>
      </w:pPr>
      <w:rPr>
        <w:rFonts w:ascii="Courier New" w:hAnsi="Courier New" w:cs="Courier New" w:hint="default"/>
      </w:rPr>
    </w:lvl>
    <w:lvl w:ilvl="8" w:tplc="0C090005" w:tentative="1">
      <w:start w:val="1"/>
      <w:numFmt w:val="bullet"/>
      <w:lvlText w:val=""/>
      <w:lvlJc w:val="left"/>
      <w:pPr>
        <w:ind w:left="6853" w:hanging="360"/>
      </w:pPr>
      <w:rPr>
        <w:rFonts w:ascii="Wingdings" w:hAnsi="Wingdings" w:hint="default"/>
      </w:rPr>
    </w:lvl>
  </w:abstractNum>
  <w:num w:numId="1" w16cid:durableId="2048985638">
    <w:abstractNumId w:val="1"/>
  </w:num>
  <w:num w:numId="2" w16cid:durableId="403601130">
    <w:abstractNumId w:val="4"/>
  </w:num>
  <w:num w:numId="3" w16cid:durableId="1630671931">
    <w:abstractNumId w:val="7"/>
  </w:num>
  <w:num w:numId="4" w16cid:durableId="1937327641">
    <w:abstractNumId w:val="8"/>
  </w:num>
  <w:num w:numId="5" w16cid:durableId="1135488758">
    <w:abstractNumId w:val="10"/>
  </w:num>
  <w:num w:numId="6" w16cid:durableId="2137016451">
    <w:abstractNumId w:val="3"/>
  </w:num>
  <w:num w:numId="7" w16cid:durableId="1463419711">
    <w:abstractNumId w:val="2"/>
  </w:num>
  <w:num w:numId="8" w16cid:durableId="1071276372">
    <w:abstractNumId w:val="9"/>
  </w:num>
  <w:num w:numId="9" w16cid:durableId="1249264801">
    <w:abstractNumId w:val="6"/>
  </w:num>
  <w:num w:numId="10" w16cid:durableId="419177026">
    <w:abstractNumId w:val="0"/>
  </w:num>
  <w:num w:numId="11" w16cid:durableId="2007515549">
    <w:abstractNumId w:val="11"/>
  </w:num>
  <w:num w:numId="12" w16cid:durableId="1037312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79"/>
    <w:rsid w:val="00005CAD"/>
    <w:rsid w:val="00035640"/>
    <w:rsid w:val="000437F6"/>
    <w:rsid w:val="00063A95"/>
    <w:rsid w:val="00064496"/>
    <w:rsid w:val="000B244E"/>
    <w:rsid w:val="00111185"/>
    <w:rsid w:val="001D17DB"/>
    <w:rsid w:val="001E3148"/>
    <w:rsid w:val="001E33CC"/>
    <w:rsid w:val="00202C13"/>
    <w:rsid w:val="00215980"/>
    <w:rsid w:val="00254BF0"/>
    <w:rsid w:val="00270144"/>
    <w:rsid w:val="002941C1"/>
    <w:rsid w:val="002A7269"/>
    <w:rsid w:val="002F7A95"/>
    <w:rsid w:val="00300747"/>
    <w:rsid w:val="003035B7"/>
    <w:rsid w:val="003075EB"/>
    <w:rsid w:val="00326084"/>
    <w:rsid w:val="0033088C"/>
    <w:rsid w:val="00337509"/>
    <w:rsid w:val="00345CB3"/>
    <w:rsid w:val="003F0579"/>
    <w:rsid w:val="004059EA"/>
    <w:rsid w:val="0044695A"/>
    <w:rsid w:val="004F54B6"/>
    <w:rsid w:val="0051365E"/>
    <w:rsid w:val="00524291"/>
    <w:rsid w:val="00526588"/>
    <w:rsid w:val="0053057D"/>
    <w:rsid w:val="00587A50"/>
    <w:rsid w:val="005D2030"/>
    <w:rsid w:val="005D7026"/>
    <w:rsid w:val="00616581"/>
    <w:rsid w:val="006B00D5"/>
    <w:rsid w:val="006D1A91"/>
    <w:rsid w:val="00701CA6"/>
    <w:rsid w:val="00707F01"/>
    <w:rsid w:val="00741143"/>
    <w:rsid w:val="00742238"/>
    <w:rsid w:val="00766753"/>
    <w:rsid w:val="007B488B"/>
    <w:rsid w:val="007F43CA"/>
    <w:rsid w:val="00802443"/>
    <w:rsid w:val="0086416C"/>
    <w:rsid w:val="008C0336"/>
    <w:rsid w:val="00944953"/>
    <w:rsid w:val="009A70EC"/>
    <w:rsid w:val="009C30FE"/>
    <w:rsid w:val="009E4876"/>
    <w:rsid w:val="00A10DF2"/>
    <w:rsid w:val="00A2319D"/>
    <w:rsid w:val="00A2773C"/>
    <w:rsid w:val="00A30A73"/>
    <w:rsid w:val="00A720F6"/>
    <w:rsid w:val="00AF4129"/>
    <w:rsid w:val="00B23612"/>
    <w:rsid w:val="00B875C8"/>
    <w:rsid w:val="00BB68C3"/>
    <w:rsid w:val="00BC49EB"/>
    <w:rsid w:val="00C55779"/>
    <w:rsid w:val="00C74631"/>
    <w:rsid w:val="00CB0D59"/>
    <w:rsid w:val="00CB0F77"/>
    <w:rsid w:val="00CC7D3F"/>
    <w:rsid w:val="00CE4DBE"/>
    <w:rsid w:val="00D815AA"/>
    <w:rsid w:val="00E0207F"/>
    <w:rsid w:val="00E11835"/>
    <w:rsid w:val="00E425CC"/>
    <w:rsid w:val="00E44FFC"/>
    <w:rsid w:val="00E50CD5"/>
    <w:rsid w:val="00E71B8E"/>
    <w:rsid w:val="00E77171"/>
    <w:rsid w:val="00E775C2"/>
    <w:rsid w:val="00EA501C"/>
    <w:rsid w:val="00F141BD"/>
    <w:rsid w:val="00FA6356"/>
    <w:rsid w:val="00FF0D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EF55"/>
  <w15:chartTrackingRefBased/>
  <w15:docId w15:val="{D7CA5F78-565B-964B-98CB-00E7FADA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579"/>
    <w:pPr>
      <w:spacing w:line="276" w:lineRule="auto"/>
    </w:pPr>
    <w:rPr>
      <w:rFonts w:ascii="Arial" w:eastAsia="Arial" w:hAnsi="Arial" w:cs="Arial"/>
      <w:kern w:val="0"/>
      <w:sz w:val="22"/>
      <w:szCs w:val="22"/>
      <w:lang w:val="en-AU"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579"/>
    <w:pPr>
      <w:ind w:left="720"/>
      <w:contextualSpacing/>
    </w:pPr>
  </w:style>
  <w:style w:type="character" w:styleId="Hyperlink">
    <w:name w:val="Hyperlink"/>
    <w:basedOn w:val="DefaultParagraphFont"/>
    <w:uiPriority w:val="99"/>
    <w:unhideWhenUsed/>
    <w:rsid w:val="003F0579"/>
    <w:rPr>
      <w:color w:val="0563C1" w:themeColor="hyperlink"/>
      <w:u w:val="single"/>
    </w:rPr>
  </w:style>
  <w:style w:type="character" w:styleId="UnresolvedMention">
    <w:name w:val="Unresolved Mention"/>
    <w:basedOn w:val="DefaultParagraphFont"/>
    <w:uiPriority w:val="99"/>
    <w:semiHidden/>
    <w:unhideWhenUsed/>
    <w:rsid w:val="00707F01"/>
    <w:rPr>
      <w:color w:val="605E5C"/>
      <w:shd w:val="clear" w:color="auto" w:fill="E1DFDD"/>
    </w:rPr>
  </w:style>
  <w:style w:type="character" w:styleId="HTMLCite">
    <w:name w:val="HTML Cite"/>
    <w:basedOn w:val="DefaultParagraphFont"/>
    <w:uiPriority w:val="99"/>
    <w:semiHidden/>
    <w:unhideWhenUsed/>
    <w:rsid w:val="002F7A95"/>
    <w:rPr>
      <w:i/>
      <w:iCs/>
    </w:rPr>
  </w:style>
  <w:style w:type="character" w:customStyle="1" w:styleId="reference-accessdate">
    <w:name w:val="reference-accessdate"/>
    <w:basedOn w:val="DefaultParagraphFont"/>
    <w:rsid w:val="002F7A95"/>
  </w:style>
  <w:style w:type="character" w:customStyle="1" w:styleId="nowrap">
    <w:name w:val="nowrap"/>
    <w:basedOn w:val="DefaultParagraphFont"/>
    <w:rsid w:val="002F7A95"/>
  </w:style>
  <w:style w:type="character" w:styleId="FollowedHyperlink">
    <w:name w:val="FollowedHyperlink"/>
    <w:basedOn w:val="DefaultParagraphFont"/>
    <w:uiPriority w:val="99"/>
    <w:semiHidden/>
    <w:unhideWhenUsed/>
    <w:rsid w:val="00254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9489">
      <w:bodyDiv w:val="1"/>
      <w:marLeft w:val="0"/>
      <w:marRight w:val="0"/>
      <w:marTop w:val="0"/>
      <w:marBottom w:val="0"/>
      <w:divBdr>
        <w:top w:val="none" w:sz="0" w:space="0" w:color="auto"/>
        <w:left w:val="none" w:sz="0" w:space="0" w:color="auto"/>
        <w:bottom w:val="none" w:sz="0" w:space="0" w:color="auto"/>
        <w:right w:val="none" w:sz="0" w:space="0" w:color="auto"/>
      </w:divBdr>
    </w:div>
    <w:div w:id="1500341330">
      <w:bodyDiv w:val="1"/>
      <w:marLeft w:val="0"/>
      <w:marRight w:val="0"/>
      <w:marTop w:val="0"/>
      <w:marBottom w:val="0"/>
      <w:divBdr>
        <w:top w:val="none" w:sz="0" w:space="0" w:color="auto"/>
        <w:left w:val="none" w:sz="0" w:space="0" w:color="auto"/>
        <w:bottom w:val="none" w:sz="0" w:space="0" w:color="auto"/>
        <w:right w:val="none" w:sz="0" w:space="0" w:color="auto"/>
      </w:divBdr>
    </w:div>
    <w:div w:id="17548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gar.jrc.ec.europa.eu/report_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Joint_Research_Centre" TargetMode="External"/><Relationship Id="rId11" Type="http://schemas.openxmlformats.org/officeDocument/2006/relationships/hyperlink" Target="https://www.toitu.co.nz/what-we-offer/carbon-management/mitigate" TargetMode="External"/><Relationship Id="rId5" Type="http://schemas.openxmlformats.org/officeDocument/2006/relationships/image" Target="media/image1.png"/><Relationship Id="rId10" Type="http://schemas.openxmlformats.org/officeDocument/2006/relationships/hyperlink" Target="https://esragoceania.org/rotary-club-event-carbon-estimato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Blakeley</dc:creator>
  <cp:keywords/>
  <dc:description/>
  <cp:lastModifiedBy>Garry Fowler</cp:lastModifiedBy>
  <cp:revision>2</cp:revision>
  <dcterms:created xsi:type="dcterms:W3CDTF">2024-04-25T00:13:00Z</dcterms:created>
  <dcterms:modified xsi:type="dcterms:W3CDTF">2024-04-25T00:13:00Z</dcterms:modified>
</cp:coreProperties>
</file>